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D6EC" w14:textId="77777777" w:rsidR="00BF0752" w:rsidRPr="002F5AC3" w:rsidRDefault="009102AD" w:rsidP="00EF1412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32"/>
          <w:szCs w:val="32"/>
        </w:rPr>
      </w:pPr>
      <w:r w:rsidRPr="002F5AC3">
        <w:rPr>
          <w:b/>
          <w:color w:val="000000"/>
          <w:sz w:val="32"/>
          <w:szCs w:val="32"/>
        </w:rPr>
        <w:t xml:space="preserve">                                           </w:t>
      </w:r>
      <w:r w:rsidR="00005DA8" w:rsidRPr="002F5AC3">
        <w:rPr>
          <w:b/>
          <w:color w:val="000000"/>
          <w:sz w:val="32"/>
          <w:szCs w:val="32"/>
        </w:rPr>
        <w:t xml:space="preserve">  </w:t>
      </w:r>
      <w:r w:rsidRPr="002F5AC3">
        <w:rPr>
          <w:b/>
          <w:color w:val="000000"/>
          <w:sz w:val="32"/>
          <w:szCs w:val="32"/>
        </w:rPr>
        <w:t>ПОЛОЖЕНИЕ</w:t>
      </w:r>
    </w:p>
    <w:p w14:paraId="4C4118A4" w14:textId="77777777" w:rsidR="00BF0752" w:rsidRPr="007B44C8" w:rsidRDefault="002F5AC3" w:rsidP="00EF1412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7B44C8">
        <w:rPr>
          <w:color w:val="000000"/>
          <w:sz w:val="28"/>
          <w:szCs w:val="28"/>
        </w:rPr>
        <w:t xml:space="preserve">о </w:t>
      </w:r>
      <w:r w:rsidR="00A37B72">
        <w:rPr>
          <w:color w:val="000000"/>
          <w:sz w:val="28"/>
          <w:szCs w:val="28"/>
        </w:rPr>
        <w:t>городском</w:t>
      </w:r>
      <w:r w:rsidR="00E43E49">
        <w:rPr>
          <w:color w:val="000000"/>
          <w:sz w:val="28"/>
          <w:szCs w:val="28"/>
        </w:rPr>
        <w:t xml:space="preserve"> К</w:t>
      </w:r>
      <w:r w:rsidR="00BF0752" w:rsidRPr="007B44C8">
        <w:rPr>
          <w:color w:val="000000"/>
          <w:sz w:val="28"/>
          <w:szCs w:val="28"/>
        </w:rPr>
        <w:t xml:space="preserve">онкурсе "Русская живопись" для воспитанников </w:t>
      </w:r>
      <w:r w:rsidR="00A33A75" w:rsidRPr="007B44C8">
        <w:rPr>
          <w:color w:val="000000"/>
          <w:sz w:val="28"/>
          <w:szCs w:val="28"/>
        </w:rPr>
        <w:t xml:space="preserve">5-7(8) </w:t>
      </w:r>
      <w:r w:rsidR="00BF0752" w:rsidRPr="007B44C8">
        <w:rPr>
          <w:color w:val="000000"/>
          <w:sz w:val="28"/>
          <w:szCs w:val="28"/>
        </w:rPr>
        <w:t>лет</w:t>
      </w:r>
      <w:r w:rsidR="005D5891">
        <w:rPr>
          <w:color w:val="000000"/>
          <w:sz w:val="28"/>
          <w:szCs w:val="28"/>
        </w:rPr>
        <w:t xml:space="preserve"> </w:t>
      </w:r>
      <w:r w:rsidR="00AB0EEA">
        <w:rPr>
          <w:color w:val="000000"/>
          <w:sz w:val="28"/>
          <w:szCs w:val="28"/>
        </w:rPr>
        <w:t xml:space="preserve">в </w:t>
      </w:r>
      <w:r w:rsidR="00AB0EEA" w:rsidRPr="007B44C8">
        <w:rPr>
          <w:color w:val="000000"/>
          <w:sz w:val="28"/>
          <w:szCs w:val="28"/>
        </w:rPr>
        <w:t>дошкольных</w:t>
      </w:r>
      <w:r w:rsidR="00BF0752" w:rsidRPr="007B44C8">
        <w:rPr>
          <w:color w:val="000000"/>
          <w:sz w:val="28"/>
          <w:szCs w:val="28"/>
        </w:rPr>
        <w:t xml:space="preserve"> обр</w:t>
      </w:r>
      <w:r w:rsidR="009102AD" w:rsidRPr="007B44C8">
        <w:rPr>
          <w:color w:val="000000"/>
          <w:sz w:val="28"/>
          <w:szCs w:val="28"/>
        </w:rPr>
        <w:t xml:space="preserve">азовательных </w:t>
      </w:r>
      <w:r w:rsidR="005D5891" w:rsidRPr="007B44C8">
        <w:rPr>
          <w:color w:val="000000"/>
          <w:sz w:val="28"/>
          <w:szCs w:val="28"/>
        </w:rPr>
        <w:t>организациях</w:t>
      </w:r>
      <w:r w:rsidR="005D5891">
        <w:rPr>
          <w:color w:val="000000"/>
          <w:sz w:val="28"/>
          <w:szCs w:val="28"/>
        </w:rPr>
        <w:t xml:space="preserve"> города Екатеринбурга</w:t>
      </w:r>
    </w:p>
    <w:p w14:paraId="785B1D8C" w14:textId="77777777" w:rsidR="002F5AC3" w:rsidRPr="002F5AC3" w:rsidRDefault="002F5AC3" w:rsidP="00EF141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</w:t>
      </w:r>
      <w:r w:rsidRPr="009102AD">
        <w:rPr>
          <w:b/>
          <w:color w:val="000000"/>
          <w:sz w:val="28"/>
          <w:szCs w:val="28"/>
        </w:rPr>
        <w:t>Общие положения</w:t>
      </w:r>
    </w:p>
    <w:p w14:paraId="5A89791F" w14:textId="77777777" w:rsidR="000C5C7E" w:rsidRDefault="00152FAD" w:rsidP="00EF1412">
      <w:pPr>
        <w:pStyle w:val="a3"/>
        <w:spacing w:before="0" w:beforeAutospacing="0" w:after="0" w:afterAutospacing="0" w:line="360" w:lineRule="auto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F5AC3">
        <w:rPr>
          <w:color w:val="000000"/>
          <w:sz w:val="28"/>
          <w:szCs w:val="28"/>
        </w:rPr>
        <w:t xml:space="preserve">1.1. </w:t>
      </w:r>
      <w:r w:rsidR="002F5AC3" w:rsidRPr="002F5AC3">
        <w:rPr>
          <w:color w:val="000000"/>
          <w:sz w:val="28"/>
          <w:szCs w:val="28"/>
        </w:rPr>
        <w:tab/>
        <w:t xml:space="preserve">Настоящее положение определяет цели, задачи, порядок проведения </w:t>
      </w:r>
      <w:r w:rsidR="000B679F">
        <w:rPr>
          <w:color w:val="000000"/>
          <w:sz w:val="28"/>
          <w:szCs w:val="28"/>
        </w:rPr>
        <w:t>городского</w:t>
      </w:r>
      <w:r w:rsidR="002F5AC3" w:rsidRPr="002F5AC3">
        <w:rPr>
          <w:color w:val="000000"/>
          <w:sz w:val="28"/>
          <w:szCs w:val="28"/>
        </w:rPr>
        <w:t xml:space="preserve"> </w:t>
      </w:r>
      <w:r w:rsidR="00E43E49">
        <w:rPr>
          <w:color w:val="000000"/>
          <w:sz w:val="28"/>
          <w:szCs w:val="28"/>
        </w:rPr>
        <w:t>К</w:t>
      </w:r>
      <w:r w:rsidR="002F5AC3">
        <w:rPr>
          <w:color w:val="000000"/>
          <w:sz w:val="28"/>
          <w:szCs w:val="28"/>
        </w:rPr>
        <w:t>онкурса «Русская живопись»</w:t>
      </w:r>
      <w:r w:rsidR="002F5AC3" w:rsidRPr="002F5AC3">
        <w:rPr>
          <w:color w:val="000000"/>
          <w:sz w:val="28"/>
          <w:szCs w:val="28"/>
        </w:rPr>
        <w:t xml:space="preserve"> </w:t>
      </w:r>
      <w:r w:rsidR="000B679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для воспитанников </w:t>
      </w:r>
      <w:r w:rsidR="000B679F" w:rsidRPr="00152FAD">
        <w:rPr>
          <w:rFonts w:eastAsia="Liberation Serif"/>
          <w:color w:val="000000"/>
          <w:sz w:val="28"/>
          <w:szCs w:val="28"/>
          <w:u w:val="single"/>
        </w:rPr>
        <w:t>5-7(8)</w:t>
      </w:r>
      <w:r w:rsidR="000B679F" w:rsidRPr="00152FAD">
        <w:rPr>
          <w:rFonts w:eastAsia="Liberation Serif"/>
          <w:color w:val="000000"/>
          <w:sz w:val="28"/>
          <w:szCs w:val="28"/>
        </w:rPr>
        <w:t xml:space="preserve"> лет</w:t>
      </w:r>
      <w:r w:rsidR="000B679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дошкольных образовательных организаций города Екатеринбурга (далее – Мероприятие) в 202</w:t>
      </w:r>
      <w:r w:rsidR="001774A6">
        <w:rPr>
          <w:rFonts w:ascii="Liberation Serif" w:eastAsia="Liberation Serif" w:hAnsi="Liberation Serif" w:cs="Liberation Serif"/>
          <w:color w:val="000000"/>
          <w:sz w:val="28"/>
          <w:szCs w:val="28"/>
        </w:rPr>
        <w:t>4</w:t>
      </w:r>
      <w:r w:rsidR="000B679F">
        <w:rPr>
          <w:rFonts w:ascii="Liberation Serif" w:eastAsia="Liberation Serif" w:hAnsi="Liberation Serif" w:cs="Liberation Serif"/>
          <w:color w:val="000000"/>
          <w:sz w:val="28"/>
          <w:szCs w:val="28"/>
        </w:rPr>
        <w:t>/202</w:t>
      </w:r>
      <w:r w:rsidR="001774A6">
        <w:rPr>
          <w:rFonts w:ascii="Liberation Serif" w:eastAsia="Liberation Serif" w:hAnsi="Liberation Serif" w:cs="Liberation Serif"/>
          <w:color w:val="000000"/>
          <w:sz w:val="28"/>
          <w:szCs w:val="28"/>
        </w:rPr>
        <w:t>5</w:t>
      </w:r>
      <w:r w:rsidR="000B679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учебном году</w:t>
      </w:r>
      <w:r w:rsidR="000C5C7E"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14:paraId="66F87E70" w14:textId="77777777" w:rsidR="005D5891" w:rsidRDefault="00152FAD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F5AC3">
        <w:rPr>
          <w:color w:val="000000"/>
          <w:sz w:val="28"/>
          <w:szCs w:val="28"/>
        </w:rPr>
        <w:t xml:space="preserve">1.2. </w:t>
      </w:r>
      <w:r w:rsidR="005D5891" w:rsidRPr="00005DA8">
        <w:rPr>
          <w:color w:val="000000"/>
          <w:sz w:val="28"/>
          <w:szCs w:val="28"/>
        </w:rPr>
        <w:t xml:space="preserve">Организатором </w:t>
      </w:r>
      <w:r w:rsidR="005D5891">
        <w:rPr>
          <w:color w:val="000000"/>
          <w:sz w:val="28"/>
          <w:szCs w:val="28"/>
        </w:rPr>
        <w:t>Конкурса «Русская живопись»</w:t>
      </w:r>
      <w:r w:rsidR="005D5891" w:rsidRPr="002F5AC3">
        <w:rPr>
          <w:color w:val="000000"/>
          <w:sz w:val="28"/>
          <w:szCs w:val="28"/>
        </w:rPr>
        <w:t xml:space="preserve"> </w:t>
      </w:r>
      <w:r w:rsidR="005D5891" w:rsidRPr="00005DA8">
        <w:rPr>
          <w:color w:val="000000"/>
          <w:sz w:val="28"/>
          <w:szCs w:val="28"/>
        </w:rPr>
        <w:t>является МАДОУ детский сад № 564 "Филипок"</w:t>
      </w:r>
      <w:r w:rsidR="005D5891">
        <w:rPr>
          <w:color w:val="000000"/>
          <w:sz w:val="28"/>
          <w:szCs w:val="28"/>
        </w:rPr>
        <w:t xml:space="preserve"> Октябрьского района города Екатеринбурга</w:t>
      </w:r>
      <w:r w:rsidR="005D5891" w:rsidRPr="00005DA8">
        <w:rPr>
          <w:color w:val="000000"/>
          <w:sz w:val="28"/>
          <w:szCs w:val="28"/>
        </w:rPr>
        <w:t xml:space="preserve"> (далее – Организатор).</w:t>
      </w:r>
      <w:r w:rsidR="005D5891">
        <w:rPr>
          <w:color w:val="000000"/>
          <w:sz w:val="28"/>
          <w:szCs w:val="28"/>
        </w:rPr>
        <w:t xml:space="preserve"> </w:t>
      </w:r>
    </w:p>
    <w:p w14:paraId="66178945" w14:textId="77777777" w:rsidR="000B679F" w:rsidRDefault="00152FAD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C5C7E">
        <w:rPr>
          <w:color w:val="000000"/>
          <w:sz w:val="28"/>
          <w:szCs w:val="28"/>
        </w:rPr>
        <w:t>1.3.</w:t>
      </w:r>
      <w:r w:rsidR="000B679F">
        <w:rPr>
          <w:color w:val="000000"/>
          <w:sz w:val="28"/>
          <w:szCs w:val="28"/>
        </w:rPr>
        <w:t xml:space="preserve"> </w:t>
      </w:r>
      <w:r w:rsidR="000B679F"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Организация и проведение Мероприятия регламентируются Федеральным Законом Российской Федерации от 29.12.2012 № 273-ФЗ «Об образовании в Российской Федерации», Указом Президента РФ от 21.07.2020 № 474 «О национальных целях развития РФ на период до 2030 года», Постановлением Правительства Российской Федерации от 17.11.2015 № 1239 «Об утверждении Правил выявления детей, проявивших выдающиеся способности, сопровождения и мониторинга их дальнейшего развития».</w:t>
      </w:r>
    </w:p>
    <w:p w14:paraId="2FF9FC33" w14:textId="77777777" w:rsidR="002F5AC3" w:rsidRDefault="00152FAD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D5891">
        <w:rPr>
          <w:color w:val="000000"/>
          <w:sz w:val="28"/>
          <w:szCs w:val="28"/>
        </w:rPr>
        <w:t>1.4</w:t>
      </w:r>
      <w:r w:rsidR="002F5AC3">
        <w:rPr>
          <w:color w:val="000000"/>
          <w:sz w:val="28"/>
          <w:szCs w:val="28"/>
        </w:rPr>
        <w:t xml:space="preserve">. </w:t>
      </w:r>
      <w:r w:rsidR="002F5AC3" w:rsidRPr="00005DA8">
        <w:rPr>
          <w:color w:val="000000"/>
          <w:sz w:val="28"/>
          <w:szCs w:val="28"/>
        </w:rPr>
        <w:t xml:space="preserve">Информация о </w:t>
      </w:r>
      <w:r w:rsidR="0063022A">
        <w:rPr>
          <w:color w:val="000000"/>
          <w:sz w:val="28"/>
          <w:szCs w:val="28"/>
        </w:rPr>
        <w:t>К</w:t>
      </w:r>
      <w:r w:rsidR="002F5AC3">
        <w:rPr>
          <w:color w:val="000000"/>
          <w:sz w:val="28"/>
          <w:szCs w:val="28"/>
        </w:rPr>
        <w:t xml:space="preserve">онкурсе </w:t>
      </w:r>
      <w:r w:rsidR="002F5AC3" w:rsidRPr="00005DA8">
        <w:rPr>
          <w:color w:val="000000"/>
          <w:sz w:val="28"/>
          <w:szCs w:val="28"/>
        </w:rPr>
        <w:t xml:space="preserve">(положение, форма заявки и ссылка для электронной регистрации, программа проведения, информация о составе жюри, состав участников и результаты этапа и Мероприятия в целом) оперативно размещается на официальном сайте Организатора </w:t>
      </w:r>
      <w:hyperlink r:id="rId5" w:history="1">
        <w:r w:rsidR="00CB143D" w:rsidRPr="00F918CC">
          <w:rPr>
            <w:rStyle w:val="a5"/>
            <w:b/>
            <w:sz w:val="28"/>
            <w:szCs w:val="28"/>
          </w:rPr>
          <w:t>https://564.tvoysadik.ru</w:t>
        </w:r>
        <w:r w:rsidR="00CB143D" w:rsidRPr="00F918CC">
          <w:rPr>
            <w:rStyle w:val="a5"/>
            <w:sz w:val="28"/>
            <w:szCs w:val="28"/>
          </w:rPr>
          <w:t>/</w:t>
        </w:r>
      </w:hyperlink>
      <w:r w:rsidR="00CB143D">
        <w:rPr>
          <w:color w:val="000000"/>
          <w:sz w:val="28"/>
          <w:szCs w:val="28"/>
        </w:rPr>
        <w:t xml:space="preserve"> </w:t>
      </w:r>
      <w:r w:rsidR="002F5AC3" w:rsidRPr="00005DA8">
        <w:rPr>
          <w:color w:val="000000"/>
          <w:sz w:val="28"/>
          <w:szCs w:val="28"/>
        </w:rPr>
        <w:t>в специализированном разделе Мероприятия (далее – сайт Организатора).</w:t>
      </w:r>
    </w:p>
    <w:p w14:paraId="244D0C17" w14:textId="77777777" w:rsidR="00BF0752" w:rsidRPr="008A6D2C" w:rsidRDefault="00152FAD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F5AC3" w:rsidRPr="002F5AC3">
        <w:rPr>
          <w:color w:val="000000"/>
          <w:sz w:val="28"/>
          <w:szCs w:val="28"/>
        </w:rPr>
        <w:t>1.</w:t>
      </w:r>
      <w:r w:rsidR="005D5891">
        <w:rPr>
          <w:color w:val="000000"/>
          <w:sz w:val="28"/>
          <w:szCs w:val="28"/>
        </w:rPr>
        <w:t>5</w:t>
      </w:r>
      <w:r w:rsidR="000C5C7E">
        <w:rPr>
          <w:color w:val="000000"/>
          <w:sz w:val="28"/>
          <w:szCs w:val="28"/>
        </w:rPr>
        <w:t>.</w:t>
      </w:r>
      <w:r w:rsidR="002F5AC3">
        <w:rPr>
          <w:color w:val="000000"/>
          <w:sz w:val="28"/>
          <w:szCs w:val="28"/>
        </w:rPr>
        <w:t xml:space="preserve"> </w:t>
      </w:r>
      <w:r w:rsidR="002F5AC3" w:rsidRPr="002F5AC3">
        <w:rPr>
          <w:color w:val="000000"/>
          <w:sz w:val="28"/>
          <w:szCs w:val="28"/>
        </w:rPr>
        <w:tab/>
        <w:t xml:space="preserve">Участниками являются воспитанники </w:t>
      </w:r>
      <w:r w:rsidR="006B2BA7">
        <w:rPr>
          <w:color w:val="000000"/>
          <w:sz w:val="28"/>
          <w:szCs w:val="28"/>
        </w:rPr>
        <w:t>5</w:t>
      </w:r>
      <w:r w:rsidR="00473D12">
        <w:rPr>
          <w:color w:val="000000"/>
          <w:sz w:val="28"/>
          <w:szCs w:val="28"/>
        </w:rPr>
        <w:t>-7</w:t>
      </w:r>
      <w:r w:rsidR="002F5AC3">
        <w:rPr>
          <w:color w:val="000000"/>
          <w:sz w:val="28"/>
          <w:szCs w:val="28"/>
        </w:rPr>
        <w:t xml:space="preserve">(8) лет </w:t>
      </w:r>
      <w:r w:rsidR="002F5AC3" w:rsidRPr="002F5AC3">
        <w:rPr>
          <w:color w:val="000000"/>
          <w:sz w:val="28"/>
          <w:szCs w:val="28"/>
        </w:rPr>
        <w:t>дошкольных образовательных о</w:t>
      </w:r>
      <w:r w:rsidR="008A6D2C">
        <w:rPr>
          <w:color w:val="000000"/>
          <w:sz w:val="28"/>
          <w:szCs w:val="28"/>
        </w:rPr>
        <w:t xml:space="preserve">рганизаций </w:t>
      </w:r>
      <w:r w:rsidR="000C5C7E">
        <w:rPr>
          <w:color w:val="000000"/>
          <w:sz w:val="28"/>
          <w:szCs w:val="28"/>
        </w:rPr>
        <w:t>города Екатеринбурга.</w:t>
      </w:r>
    </w:p>
    <w:p w14:paraId="3AD5A6D9" w14:textId="77777777" w:rsidR="000C5C7E" w:rsidRPr="009102AD" w:rsidRDefault="00005DA8" w:rsidP="00EF1412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102AD">
        <w:rPr>
          <w:b/>
          <w:color w:val="000000"/>
          <w:sz w:val="28"/>
          <w:szCs w:val="28"/>
        </w:rPr>
        <w:t xml:space="preserve">                                     </w:t>
      </w:r>
      <w:r w:rsidR="008A6D2C">
        <w:rPr>
          <w:b/>
          <w:color w:val="000000"/>
          <w:sz w:val="28"/>
          <w:szCs w:val="28"/>
        </w:rPr>
        <w:t xml:space="preserve">2. </w:t>
      </w:r>
      <w:r w:rsidRPr="009102AD">
        <w:rPr>
          <w:b/>
          <w:color w:val="000000"/>
          <w:sz w:val="28"/>
          <w:szCs w:val="28"/>
        </w:rPr>
        <w:t xml:space="preserve"> </w:t>
      </w:r>
      <w:r w:rsidR="00BF0752" w:rsidRPr="009102AD">
        <w:rPr>
          <w:b/>
          <w:color w:val="000000"/>
          <w:sz w:val="28"/>
          <w:szCs w:val="28"/>
        </w:rPr>
        <w:t xml:space="preserve">Цели и задачи </w:t>
      </w:r>
      <w:r w:rsidR="001D6C8E">
        <w:rPr>
          <w:b/>
          <w:color w:val="000000"/>
          <w:sz w:val="28"/>
          <w:szCs w:val="28"/>
        </w:rPr>
        <w:t>Конкурса</w:t>
      </w:r>
    </w:p>
    <w:p w14:paraId="316E9A2A" w14:textId="77777777" w:rsidR="000B679F" w:rsidRDefault="00152FAD" w:rsidP="00EF141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</w:t>
      </w:r>
      <w:r w:rsidR="008A6D2C" w:rsidRPr="000B679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2.1. </w:t>
      </w:r>
      <w:r w:rsidR="000B679F" w:rsidRPr="00BE5585">
        <w:rPr>
          <w:rFonts w:ascii="Liberation Serif" w:eastAsia="Liberation Serif" w:hAnsi="Liberation Serif" w:cs="Liberation Serif"/>
          <w:color w:val="000000"/>
          <w:sz w:val="28"/>
          <w:szCs w:val="28"/>
        </w:rPr>
        <w:t>Меропри</w:t>
      </w:r>
      <w:r w:rsidR="000C5C7E">
        <w:rPr>
          <w:rFonts w:ascii="Liberation Serif" w:eastAsia="Liberation Serif" w:hAnsi="Liberation Serif" w:cs="Liberation Serif"/>
          <w:color w:val="000000"/>
          <w:sz w:val="28"/>
          <w:szCs w:val="28"/>
        </w:rPr>
        <w:t>ятие проводится с целью развития</w:t>
      </w:r>
      <w:r w:rsidR="000B679F" w:rsidRPr="00BE558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 муниципальном образовании «город Екатеринбург» комплекса условий для выявления, сопровождения и поддержки инициативы детей, реализации их личностного потенци</w:t>
      </w:r>
      <w:r w:rsidR="000B679F">
        <w:rPr>
          <w:rFonts w:ascii="Liberation Serif" w:eastAsia="Liberation Serif" w:hAnsi="Liberation Serif" w:cs="Liberation Serif"/>
          <w:color w:val="000000"/>
          <w:sz w:val="28"/>
          <w:szCs w:val="28"/>
        </w:rPr>
        <w:t>ала и позитивной социализации.</w:t>
      </w:r>
    </w:p>
    <w:p w14:paraId="7B1D1419" w14:textId="77777777" w:rsidR="000B679F" w:rsidRPr="00BE5585" w:rsidRDefault="00152FAD" w:rsidP="00EF141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</w:t>
      </w:r>
      <w:r w:rsidR="000B679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2.2    </w:t>
      </w:r>
      <w:r w:rsidR="000B679F" w:rsidRPr="00BE5585">
        <w:rPr>
          <w:rFonts w:ascii="Liberation Serif" w:eastAsia="Liberation Serif" w:hAnsi="Liberation Serif" w:cs="Liberation Serif"/>
          <w:color w:val="000000"/>
          <w:sz w:val="28"/>
          <w:szCs w:val="28"/>
        </w:rPr>
        <w:t>Задачи:</w:t>
      </w:r>
    </w:p>
    <w:p w14:paraId="2598F0EE" w14:textId="77777777" w:rsidR="000B679F" w:rsidRDefault="000B679F" w:rsidP="00EF1412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активизация познавательной, интеллектуальной и творчес</w:t>
      </w:r>
      <w:r w:rsidR="00E43E49">
        <w:rPr>
          <w:rFonts w:ascii="Liberation Serif" w:eastAsia="Liberation Serif" w:hAnsi="Liberation Serif" w:cs="Liberation Serif"/>
          <w:sz w:val="28"/>
          <w:szCs w:val="28"/>
        </w:rPr>
        <w:t>кой инициативы одаренных детей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775F98E0" w14:textId="77777777" w:rsidR="000B679F" w:rsidRDefault="000B679F" w:rsidP="00EF1412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heading=h.gjdgxs" w:colFirst="0" w:colLast="0"/>
      <w:bookmarkEnd w:id="0"/>
      <w:r>
        <w:rPr>
          <w:rFonts w:ascii="Liberation Serif" w:eastAsia="Liberation Serif" w:hAnsi="Liberation Serif" w:cs="Liberation Serif"/>
          <w:sz w:val="28"/>
          <w:szCs w:val="28"/>
        </w:rPr>
        <w:t>выявление и поддержка способностей и талантов у детей;</w:t>
      </w:r>
    </w:p>
    <w:p w14:paraId="2978AEFB" w14:textId="77777777" w:rsidR="000B679F" w:rsidRDefault="000B679F" w:rsidP="00EF1412">
      <w:pPr>
        <w:numPr>
          <w:ilvl w:val="0"/>
          <w:numId w:val="5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15DD925A" w14:textId="77777777" w:rsidR="000B679F" w:rsidRDefault="000B679F" w:rsidP="00EF1412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формирование активной жизненной позиции;</w:t>
      </w:r>
    </w:p>
    <w:p w14:paraId="70443EE4" w14:textId="77777777" w:rsidR="000B679F" w:rsidRDefault="000B679F" w:rsidP="00EF1412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052D9383" w14:textId="77777777" w:rsidR="00BF0752" w:rsidRPr="0063194A" w:rsidRDefault="00005DA8" w:rsidP="00EF1412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3B32D8">
        <w:rPr>
          <w:color w:val="000000"/>
          <w:sz w:val="28"/>
          <w:szCs w:val="28"/>
        </w:rPr>
        <w:t xml:space="preserve">3. </w:t>
      </w:r>
      <w:r w:rsidRPr="0063194A">
        <w:rPr>
          <w:b/>
          <w:color w:val="000000"/>
          <w:sz w:val="28"/>
          <w:szCs w:val="28"/>
        </w:rPr>
        <w:t xml:space="preserve"> </w:t>
      </w:r>
      <w:r w:rsidR="00BF0752" w:rsidRPr="0063194A">
        <w:rPr>
          <w:b/>
          <w:color w:val="000000"/>
          <w:sz w:val="28"/>
          <w:szCs w:val="28"/>
        </w:rPr>
        <w:t xml:space="preserve">Условия организации и порядок проведения </w:t>
      </w:r>
      <w:r w:rsidR="003B32D8">
        <w:rPr>
          <w:b/>
          <w:color w:val="000000"/>
          <w:sz w:val="28"/>
          <w:szCs w:val="28"/>
        </w:rPr>
        <w:t>Конкурса</w:t>
      </w:r>
    </w:p>
    <w:p w14:paraId="4080C49C" w14:textId="77777777" w:rsidR="00152FAD" w:rsidRDefault="00152FAD" w:rsidP="00AB0EEA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spacing w:after="0" w:line="360" w:lineRule="auto"/>
        <w:jc w:val="both"/>
        <w:rPr>
          <w:rFonts w:ascii="Times New Roman" w:eastAsia="Liberation Serif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3B32D8">
        <w:rPr>
          <w:color w:val="000000"/>
          <w:sz w:val="28"/>
          <w:szCs w:val="28"/>
        </w:rPr>
        <w:t>3.1</w:t>
      </w:r>
      <w:r w:rsidR="003B32D8" w:rsidRPr="0007702F">
        <w:rPr>
          <w:rFonts w:ascii="Times New Roman" w:hAnsi="Times New Roman"/>
          <w:color w:val="000000"/>
          <w:sz w:val="28"/>
          <w:szCs w:val="28"/>
        </w:rPr>
        <w:t>.</w:t>
      </w:r>
      <w:r w:rsidR="00BF0752" w:rsidRPr="000770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5DA8" w:rsidRPr="0007702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B679F" w:rsidRPr="0007702F">
        <w:rPr>
          <w:rFonts w:ascii="Times New Roman" w:eastAsia="Liberation Serif" w:hAnsi="Times New Roman"/>
          <w:color w:val="000000"/>
          <w:sz w:val="28"/>
          <w:szCs w:val="28"/>
        </w:rPr>
        <w:t xml:space="preserve">Направленность Мероприятия соответствует образовательной области художественно – эстетическое развитие. Тематика мероприятия: </w:t>
      </w:r>
      <w:r w:rsidR="000B679F" w:rsidRPr="00152FAD">
        <w:rPr>
          <w:rFonts w:ascii="Times New Roman" w:eastAsia="Liberation Serif" w:hAnsi="Times New Roman"/>
          <w:sz w:val="28"/>
          <w:szCs w:val="28"/>
        </w:rPr>
        <w:t>«</w:t>
      </w:r>
      <w:r w:rsidR="0007702F" w:rsidRPr="00152FAD">
        <w:rPr>
          <w:rFonts w:ascii="Times New Roman" w:eastAsia="Liberation Serif" w:hAnsi="Times New Roman"/>
          <w:sz w:val="28"/>
          <w:szCs w:val="28"/>
        </w:rPr>
        <w:t>Русская живопись</w:t>
      </w:r>
      <w:r w:rsidR="000B679F" w:rsidRPr="00152FAD">
        <w:rPr>
          <w:rFonts w:ascii="Times New Roman" w:eastAsia="Liberation Serif" w:hAnsi="Times New Roman"/>
          <w:sz w:val="28"/>
          <w:szCs w:val="28"/>
        </w:rPr>
        <w:t>»</w:t>
      </w:r>
      <w:r>
        <w:rPr>
          <w:rFonts w:ascii="Times New Roman" w:eastAsia="Liberation Serif" w:hAnsi="Times New Roman"/>
          <w:color w:val="000000"/>
          <w:sz w:val="28"/>
          <w:szCs w:val="28"/>
        </w:rPr>
        <w:t>.</w:t>
      </w:r>
    </w:p>
    <w:p w14:paraId="27035B1B" w14:textId="77777777" w:rsidR="00BF0752" w:rsidRPr="00152FAD" w:rsidRDefault="00152FAD" w:rsidP="00AB0EEA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spacing w:after="0" w:line="360" w:lineRule="auto"/>
        <w:jc w:val="both"/>
        <w:rPr>
          <w:rFonts w:ascii="Times New Roman" w:eastAsia="Liberation Serif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3B32D8" w:rsidRPr="0007702F">
        <w:rPr>
          <w:rFonts w:ascii="Times New Roman" w:hAnsi="Times New Roman"/>
          <w:color w:val="000000"/>
          <w:sz w:val="28"/>
          <w:szCs w:val="28"/>
        </w:rPr>
        <w:t xml:space="preserve">3.2. </w:t>
      </w:r>
      <w:r w:rsidR="00BF0752" w:rsidRPr="000770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5DA8" w:rsidRPr="0007702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BF0752" w:rsidRPr="0007702F">
        <w:rPr>
          <w:rFonts w:ascii="Times New Roman" w:hAnsi="Times New Roman"/>
          <w:b/>
          <w:color w:val="000000"/>
          <w:sz w:val="28"/>
          <w:szCs w:val="28"/>
        </w:rPr>
        <w:t>Сроки проведения</w:t>
      </w:r>
      <w:r w:rsidR="003B32D8" w:rsidRPr="0007702F"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46CAEAC2" w14:textId="77777777" w:rsidR="00BF0752" w:rsidRPr="0007702F" w:rsidRDefault="003B32D8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7702F">
        <w:rPr>
          <w:color w:val="000000"/>
          <w:sz w:val="28"/>
          <w:szCs w:val="28"/>
        </w:rPr>
        <w:t>Конкурс</w:t>
      </w:r>
      <w:r w:rsidR="00005DA8" w:rsidRPr="0007702F">
        <w:rPr>
          <w:color w:val="000000"/>
          <w:sz w:val="28"/>
          <w:szCs w:val="28"/>
        </w:rPr>
        <w:t xml:space="preserve"> проводится в один этап</w:t>
      </w:r>
      <w:r w:rsidR="00BF0752" w:rsidRPr="0007702F">
        <w:rPr>
          <w:color w:val="000000"/>
          <w:sz w:val="28"/>
          <w:szCs w:val="28"/>
        </w:rPr>
        <w:t>:</w:t>
      </w:r>
      <w:r w:rsidR="001D6C8E" w:rsidRPr="0007702F">
        <w:rPr>
          <w:color w:val="000000"/>
          <w:sz w:val="28"/>
          <w:szCs w:val="28"/>
        </w:rPr>
        <w:t xml:space="preserve"> </w:t>
      </w:r>
      <w:r w:rsidR="00AB0EEA">
        <w:rPr>
          <w:color w:val="000000"/>
          <w:sz w:val="28"/>
          <w:szCs w:val="28"/>
        </w:rPr>
        <w:t>20</w:t>
      </w:r>
      <w:r w:rsidR="00A37B72" w:rsidRPr="0007702F">
        <w:rPr>
          <w:color w:val="000000"/>
          <w:sz w:val="28"/>
          <w:szCs w:val="28"/>
        </w:rPr>
        <w:t>.01</w:t>
      </w:r>
      <w:r w:rsidR="00005DA8" w:rsidRPr="0007702F">
        <w:rPr>
          <w:color w:val="000000"/>
          <w:sz w:val="28"/>
          <w:szCs w:val="28"/>
        </w:rPr>
        <w:t>.202</w:t>
      </w:r>
      <w:r w:rsidR="00AB0EEA">
        <w:rPr>
          <w:color w:val="000000"/>
          <w:sz w:val="28"/>
          <w:szCs w:val="28"/>
        </w:rPr>
        <w:t>5</w:t>
      </w:r>
      <w:r w:rsidR="00005DA8" w:rsidRPr="0007702F">
        <w:rPr>
          <w:color w:val="000000"/>
          <w:sz w:val="28"/>
          <w:szCs w:val="28"/>
        </w:rPr>
        <w:t xml:space="preserve"> – </w:t>
      </w:r>
      <w:r w:rsidR="00AB0EEA">
        <w:rPr>
          <w:color w:val="000000"/>
          <w:sz w:val="28"/>
          <w:szCs w:val="28"/>
        </w:rPr>
        <w:t>21</w:t>
      </w:r>
      <w:r w:rsidR="00005DA8" w:rsidRPr="0007702F">
        <w:rPr>
          <w:color w:val="000000"/>
          <w:sz w:val="28"/>
          <w:szCs w:val="28"/>
        </w:rPr>
        <w:t>.</w:t>
      </w:r>
      <w:r w:rsidR="00A37B72" w:rsidRPr="0007702F">
        <w:rPr>
          <w:color w:val="000000"/>
          <w:sz w:val="28"/>
          <w:szCs w:val="28"/>
        </w:rPr>
        <w:t>02</w:t>
      </w:r>
      <w:r w:rsidR="00005DA8" w:rsidRPr="0007702F">
        <w:rPr>
          <w:color w:val="000000"/>
          <w:sz w:val="28"/>
          <w:szCs w:val="28"/>
        </w:rPr>
        <w:t>.202</w:t>
      </w:r>
      <w:r w:rsidR="00AB0EEA">
        <w:rPr>
          <w:color w:val="000000"/>
          <w:sz w:val="28"/>
          <w:szCs w:val="28"/>
        </w:rPr>
        <w:t>5</w:t>
      </w:r>
    </w:p>
    <w:p w14:paraId="719CE70B" w14:textId="77777777" w:rsidR="00BF0752" w:rsidRPr="0007702F" w:rsidRDefault="00BF0752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7702F">
        <w:rPr>
          <w:color w:val="000000"/>
          <w:sz w:val="28"/>
          <w:szCs w:val="28"/>
        </w:rPr>
        <w:t>Сроки подачи заяв</w:t>
      </w:r>
      <w:r w:rsidR="001D6C8E" w:rsidRPr="0007702F">
        <w:rPr>
          <w:color w:val="000000"/>
          <w:sz w:val="28"/>
          <w:szCs w:val="28"/>
        </w:rPr>
        <w:t>ки на участие:</w:t>
      </w:r>
      <w:r w:rsidR="00AB0EEA">
        <w:rPr>
          <w:color w:val="000000"/>
          <w:sz w:val="28"/>
          <w:szCs w:val="28"/>
        </w:rPr>
        <w:t xml:space="preserve"> 20</w:t>
      </w:r>
      <w:r w:rsidR="001D6C8E" w:rsidRPr="0007702F">
        <w:rPr>
          <w:color w:val="000000"/>
          <w:sz w:val="28"/>
          <w:szCs w:val="28"/>
        </w:rPr>
        <w:t>.</w:t>
      </w:r>
      <w:r w:rsidR="001900D3" w:rsidRPr="0007702F">
        <w:rPr>
          <w:color w:val="000000"/>
          <w:sz w:val="28"/>
          <w:szCs w:val="28"/>
        </w:rPr>
        <w:t>01</w:t>
      </w:r>
      <w:r w:rsidR="001D6C8E" w:rsidRPr="0007702F">
        <w:rPr>
          <w:color w:val="000000"/>
          <w:sz w:val="28"/>
          <w:szCs w:val="28"/>
        </w:rPr>
        <w:t>.202</w:t>
      </w:r>
      <w:r w:rsidR="00AB0EEA">
        <w:rPr>
          <w:color w:val="000000"/>
          <w:sz w:val="28"/>
          <w:szCs w:val="28"/>
        </w:rPr>
        <w:t>5</w:t>
      </w:r>
      <w:r w:rsidR="001D6C8E" w:rsidRPr="0007702F">
        <w:rPr>
          <w:color w:val="000000"/>
          <w:sz w:val="28"/>
          <w:szCs w:val="28"/>
        </w:rPr>
        <w:t xml:space="preserve"> – </w:t>
      </w:r>
      <w:r w:rsidR="00AB0EEA">
        <w:rPr>
          <w:color w:val="000000"/>
          <w:sz w:val="28"/>
          <w:szCs w:val="28"/>
        </w:rPr>
        <w:t>03</w:t>
      </w:r>
      <w:r w:rsidR="001900D3" w:rsidRPr="0007702F">
        <w:rPr>
          <w:color w:val="000000"/>
          <w:sz w:val="28"/>
          <w:szCs w:val="28"/>
        </w:rPr>
        <w:t>.0</w:t>
      </w:r>
      <w:r w:rsidR="00AB0EEA">
        <w:rPr>
          <w:color w:val="000000"/>
          <w:sz w:val="28"/>
          <w:szCs w:val="28"/>
        </w:rPr>
        <w:t>2</w:t>
      </w:r>
      <w:r w:rsidR="00F6678D" w:rsidRPr="0007702F">
        <w:rPr>
          <w:color w:val="000000"/>
          <w:sz w:val="28"/>
          <w:szCs w:val="28"/>
        </w:rPr>
        <w:t>.202</w:t>
      </w:r>
      <w:r w:rsidR="00AB0EEA">
        <w:rPr>
          <w:color w:val="000000"/>
          <w:sz w:val="28"/>
          <w:szCs w:val="28"/>
        </w:rPr>
        <w:t>5</w:t>
      </w:r>
    </w:p>
    <w:p w14:paraId="2B5897A5" w14:textId="77777777" w:rsidR="00BF0752" w:rsidRPr="0007702F" w:rsidRDefault="00BF0752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7702F">
        <w:rPr>
          <w:color w:val="000000"/>
          <w:sz w:val="28"/>
          <w:szCs w:val="28"/>
        </w:rPr>
        <w:t>Сроки приема выполн</w:t>
      </w:r>
      <w:r w:rsidR="00F6678D" w:rsidRPr="0007702F">
        <w:rPr>
          <w:color w:val="000000"/>
          <w:sz w:val="28"/>
          <w:szCs w:val="28"/>
        </w:rPr>
        <w:t xml:space="preserve">енных заданий: </w:t>
      </w:r>
      <w:r w:rsidR="00AB0EEA">
        <w:rPr>
          <w:color w:val="000000"/>
          <w:sz w:val="28"/>
          <w:szCs w:val="28"/>
        </w:rPr>
        <w:t>20</w:t>
      </w:r>
      <w:r w:rsidR="00F6678D" w:rsidRPr="0007702F">
        <w:rPr>
          <w:color w:val="000000"/>
          <w:sz w:val="28"/>
          <w:szCs w:val="28"/>
        </w:rPr>
        <w:t>.</w:t>
      </w:r>
      <w:r w:rsidR="001900D3" w:rsidRPr="0007702F">
        <w:rPr>
          <w:color w:val="000000"/>
          <w:sz w:val="28"/>
          <w:szCs w:val="28"/>
        </w:rPr>
        <w:t>01.202</w:t>
      </w:r>
      <w:r w:rsidR="00AB0EEA">
        <w:rPr>
          <w:color w:val="000000"/>
          <w:sz w:val="28"/>
          <w:szCs w:val="28"/>
        </w:rPr>
        <w:t>5</w:t>
      </w:r>
      <w:r w:rsidR="00F6678D" w:rsidRPr="0007702F">
        <w:rPr>
          <w:color w:val="000000"/>
          <w:sz w:val="28"/>
          <w:szCs w:val="28"/>
        </w:rPr>
        <w:t xml:space="preserve"> – </w:t>
      </w:r>
      <w:r w:rsidR="00AB0EEA">
        <w:rPr>
          <w:color w:val="000000"/>
          <w:sz w:val="28"/>
          <w:szCs w:val="28"/>
        </w:rPr>
        <w:t>14.02</w:t>
      </w:r>
      <w:r w:rsidR="00F6678D" w:rsidRPr="0007702F">
        <w:rPr>
          <w:color w:val="000000"/>
          <w:sz w:val="28"/>
          <w:szCs w:val="28"/>
        </w:rPr>
        <w:t>.202</w:t>
      </w:r>
      <w:r w:rsidR="00AB0EEA">
        <w:rPr>
          <w:color w:val="000000"/>
          <w:sz w:val="28"/>
          <w:szCs w:val="28"/>
        </w:rPr>
        <w:t>5</w:t>
      </w:r>
    </w:p>
    <w:p w14:paraId="00BE5828" w14:textId="77777777" w:rsidR="00BF0752" w:rsidRPr="0007702F" w:rsidRDefault="00BF0752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7702F">
        <w:rPr>
          <w:color w:val="000000"/>
          <w:sz w:val="28"/>
          <w:szCs w:val="28"/>
        </w:rPr>
        <w:t>Экспертиза (ра</w:t>
      </w:r>
      <w:r w:rsidR="00F6678D" w:rsidRPr="0007702F">
        <w:rPr>
          <w:color w:val="000000"/>
          <w:sz w:val="28"/>
          <w:szCs w:val="28"/>
        </w:rPr>
        <w:t xml:space="preserve">бота жюри): </w:t>
      </w:r>
      <w:r w:rsidR="00AB0EEA">
        <w:rPr>
          <w:color w:val="000000"/>
          <w:sz w:val="28"/>
          <w:szCs w:val="28"/>
        </w:rPr>
        <w:t>17.02</w:t>
      </w:r>
      <w:r w:rsidR="00F6678D" w:rsidRPr="0007702F">
        <w:rPr>
          <w:color w:val="000000"/>
          <w:sz w:val="28"/>
          <w:szCs w:val="28"/>
        </w:rPr>
        <w:t>.202</w:t>
      </w:r>
      <w:r w:rsidR="00AB0EEA">
        <w:rPr>
          <w:color w:val="000000"/>
          <w:sz w:val="28"/>
          <w:szCs w:val="28"/>
        </w:rPr>
        <w:t>5</w:t>
      </w:r>
      <w:r w:rsidR="00F6678D" w:rsidRPr="0007702F">
        <w:rPr>
          <w:color w:val="000000"/>
          <w:sz w:val="28"/>
          <w:szCs w:val="28"/>
        </w:rPr>
        <w:t xml:space="preserve"> – </w:t>
      </w:r>
      <w:r w:rsidR="00AB0EEA">
        <w:rPr>
          <w:color w:val="000000"/>
          <w:sz w:val="28"/>
          <w:szCs w:val="28"/>
        </w:rPr>
        <w:t>21.02.2025</w:t>
      </w:r>
    </w:p>
    <w:p w14:paraId="2148A763" w14:textId="77777777" w:rsidR="00BF0752" w:rsidRPr="0007702F" w:rsidRDefault="00BF0752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7702F">
        <w:rPr>
          <w:color w:val="000000"/>
          <w:sz w:val="28"/>
          <w:szCs w:val="28"/>
        </w:rPr>
        <w:t>П</w:t>
      </w:r>
      <w:r w:rsidR="00F6678D" w:rsidRPr="0007702F">
        <w:rPr>
          <w:color w:val="000000"/>
          <w:sz w:val="28"/>
          <w:szCs w:val="28"/>
        </w:rPr>
        <w:t xml:space="preserve">одведение итогов: </w:t>
      </w:r>
      <w:r w:rsidR="00AB0EEA">
        <w:rPr>
          <w:color w:val="000000"/>
          <w:sz w:val="28"/>
          <w:szCs w:val="28"/>
        </w:rPr>
        <w:t>25</w:t>
      </w:r>
      <w:r w:rsidR="00F6678D" w:rsidRPr="0007702F">
        <w:rPr>
          <w:color w:val="000000"/>
          <w:sz w:val="28"/>
          <w:szCs w:val="28"/>
        </w:rPr>
        <w:t>.</w:t>
      </w:r>
      <w:r w:rsidR="001900D3" w:rsidRPr="0007702F">
        <w:rPr>
          <w:color w:val="000000"/>
          <w:sz w:val="28"/>
          <w:szCs w:val="28"/>
        </w:rPr>
        <w:t>02</w:t>
      </w:r>
      <w:r w:rsidR="00F6678D" w:rsidRPr="0007702F">
        <w:rPr>
          <w:color w:val="000000"/>
          <w:sz w:val="28"/>
          <w:szCs w:val="28"/>
        </w:rPr>
        <w:t>.202</w:t>
      </w:r>
      <w:r w:rsidR="00AB0EEA">
        <w:rPr>
          <w:color w:val="000000"/>
          <w:sz w:val="28"/>
          <w:szCs w:val="28"/>
        </w:rPr>
        <w:t>5</w:t>
      </w:r>
    </w:p>
    <w:p w14:paraId="7B4A44EC" w14:textId="77777777" w:rsidR="00BF0752" w:rsidRPr="0007702F" w:rsidRDefault="00BF0752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7702F">
        <w:rPr>
          <w:color w:val="000000"/>
          <w:sz w:val="28"/>
          <w:szCs w:val="28"/>
        </w:rPr>
        <w:t>Награждение участников, побед</w:t>
      </w:r>
      <w:r w:rsidR="00F6678D" w:rsidRPr="0007702F">
        <w:rPr>
          <w:color w:val="000000"/>
          <w:sz w:val="28"/>
          <w:szCs w:val="28"/>
        </w:rPr>
        <w:t xml:space="preserve">ителей и призеров: </w:t>
      </w:r>
      <w:r w:rsidR="00AB0EEA">
        <w:rPr>
          <w:color w:val="000000"/>
          <w:sz w:val="28"/>
          <w:szCs w:val="28"/>
        </w:rPr>
        <w:t>25</w:t>
      </w:r>
      <w:r w:rsidR="001900D3" w:rsidRPr="0007702F">
        <w:rPr>
          <w:color w:val="000000"/>
          <w:sz w:val="28"/>
          <w:szCs w:val="28"/>
        </w:rPr>
        <w:t>.02</w:t>
      </w:r>
      <w:r w:rsidR="00F6678D" w:rsidRPr="0007702F">
        <w:rPr>
          <w:color w:val="000000"/>
          <w:sz w:val="28"/>
          <w:szCs w:val="28"/>
        </w:rPr>
        <w:t>.202</w:t>
      </w:r>
      <w:r w:rsidR="00AB0EEA">
        <w:rPr>
          <w:color w:val="000000"/>
          <w:sz w:val="28"/>
          <w:szCs w:val="28"/>
        </w:rPr>
        <w:t>5</w:t>
      </w:r>
      <w:r w:rsidR="00F6678D" w:rsidRPr="0007702F">
        <w:rPr>
          <w:color w:val="000000"/>
          <w:sz w:val="28"/>
          <w:szCs w:val="28"/>
        </w:rPr>
        <w:t xml:space="preserve"> – </w:t>
      </w:r>
      <w:r w:rsidR="00AB0EEA">
        <w:rPr>
          <w:color w:val="000000"/>
          <w:sz w:val="28"/>
          <w:szCs w:val="28"/>
        </w:rPr>
        <w:t>28</w:t>
      </w:r>
      <w:r w:rsidR="00F6678D" w:rsidRPr="0007702F">
        <w:rPr>
          <w:color w:val="000000"/>
          <w:sz w:val="28"/>
          <w:szCs w:val="28"/>
        </w:rPr>
        <w:t>.</w:t>
      </w:r>
      <w:r w:rsidR="001900D3" w:rsidRPr="0007702F">
        <w:rPr>
          <w:color w:val="000000"/>
          <w:sz w:val="28"/>
          <w:szCs w:val="28"/>
        </w:rPr>
        <w:t>02</w:t>
      </w:r>
      <w:r w:rsidR="00F6678D" w:rsidRPr="0007702F">
        <w:rPr>
          <w:color w:val="000000"/>
          <w:sz w:val="28"/>
          <w:szCs w:val="28"/>
        </w:rPr>
        <w:t>.202</w:t>
      </w:r>
      <w:r w:rsidR="00AB0EEA">
        <w:rPr>
          <w:color w:val="000000"/>
          <w:sz w:val="28"/>
          <w:szCs w:val="28"/>
        </w:rPr>
        <w:t>5</w:t>
      </w:r>
    </w:p>
    <w:p w14:paraId="6B4313C5" w14:textId="77777777" w:rsidR="00A75CB9" w:rsidRDefault="00152FAD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D7A7D" w:rsidRPr="0007702F">
        <w:rPr>
          <w:color w:val="000000"/>
          <w:sz w:val="28"/>
          <w:szCs w:val="28"/>
        </w:rPr>
        <w:t>3.3</w:t>
      </w:r>
      <w:r w:rsidR="000B679F" w:rsidRPr="0007702F">
        <w:rPr>
          <w:color w:val="000000"/>
          <w:sz w:val="28"/>
          <w:szCs w:val="28"/>
        </w:rPr>
        <w:t xml:space="preserve">. Участники Мероприятия: </w:t>
      </w:r>
      <w:r w:rsidR="0007702F" w:rsidRPr="0007702F">
        <w:rPr>
          <w:color w:val="000000"/>
          <w:sz w:val="28"/>
          <w:szCs w:val="28"/>
        </w:rPr>
        <w:t>воспитанники 5-7(8) лет дошкольных образовательных организаций города Екатеринбурга</w:t>
      </w:r>
      <w:r w:rsidR="00A75CB9">
        <w:rPr>
          <w:color w:val="000000"/>
          <w:sz w:val="28"/>
          <w:szCs w:val="28"/>
        </w:rPr>
        <w:t>.</w:t>
      </w:r>
    </w:p>
    <w:p w14:paraId="075A62BB" w14:textId="77777777" w:rsidR="000B679F" w:rsidRPr="0007702F" w:rsidRDefault="0007702F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7702F">
        <w:rPr>
          <w:color w:val="000000"/>
          <w:sz w:val="28"/>
          <w:szCs w:val="28"/>
        </w:rPr>
        <w:t xml:space="preserve"> </w:t>
      </w:r>
      <w:r w:rsidR="000B679F" w:rsidRPr="0007702F">
        <w:rPr>
          <w:color w:val="000000"/>
          <w:sz w:val="28"/>
          <w:szCs w:val="28"/>
        </w:rPr>
        <w:t>Возрастные группы участников: 5-7 лет</w:t>
      </w:r>
    </w:p>
    <w:p w14:paraId="318A64A5" w14:textId="77777777" w:rsidR="000B679F" w:rsidRPr="0007702F" w:rsidRDefault="000B679F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7702F">
        <w:rPr>
          <w:color w:val="000000"/>
          <w:sz w:val="28"/>
          <w:szCs w:val="28"/>
        </w:rPr>
        <w:t xml:space="preserve">Форма </w:t>
      </w:r>
      <w:r w:rsidR="00AB0EEA" w:rsidRPr="0007702F">
        <w:rPr>
          <w:color w:val="000000"/>
          <w:sz w:val="28"/>
          <w:szCs w:val="28"/>
        </w:rPr>
        <w:t xml:space="preserve">участия: </w:t>
      </w:r>
      <w:r w:rsidR="00AB0EEA">
        <w:rPr>
          <w:b/>
          <w:color w:val="000000"/>
          <w:sz w:val="28"/>
          <w:szCs w:val="28"/>
        </w:rPr>
        <w:t>заочная</w:t>
      </w:r>
      <w:r w:rsidRPr="0007702F">
        <w:rPr>
          <w:color w:val="000000"/>
          <w:sz w:val="28"/>
          <w:szCs w:val="28"/>
        </w:rPr>
        <w:t xml:space="preserve"> </w:t>
      </w:r>
    </w:p>
    <w:p w14:paraId="2543D713" w14:textId="77777777" w:rsidR="00BF0752" w:rsidRPr="0007702F" w:rsidRDefault="00152FAD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D7A7D" w:rsidRPr="0007702F">
        <w:rPr>
          <w:color w:val="000000"/>
          <w:sz w:val="28"/>
          <w:szCs w:val="28"/>
        </w:rPr>
        <w:t>3.4</w:t>
      </w:r>
      <w:r w:rsidR="003B32D8" w:rsidRPr="0007702F">
        <w:rPr>
          <w:color w:val="000000"/>
          <w:sz w:val="28"/>
          <w:szCs w:val="28"/>
        </w:rPr>
        <w:t xml:space="preserve">. </w:t>
      </w:r>
      <w:r w:rsidR="00BF0752" w:rsidRPr="0007702F">
        <w:rPr>
          <w:color w:val="000000"/>
          <w:sz w:val="28"/>
          <w:szCs w:val="28"/>
        </w:rPr>
        <w:t xml:space="preserve"> Организация </w:t>
      </w:r>
      <w:r w:rsidR="003B32D8" w:rsidRPr="0007702F">
        <w:rPr>
          <w:color w:val="000000"/>
          <w:sz w:val="28"/>
          <w:szCs w:val="28"/>
        </w:rPr>
        <w:t>Конкурса</w:t>
      </w:r>
      <w:r>
        <w:rPr>
          <w:color w:val="000000"/>
          <w:sz w:val="28"/>
          <w:szCs w:val="28"/>
        </w:rPr>
        <w:t>:</w:t>
      </w:r>
    </w:p>
    <w:p w14:paraId="369EB22B" w14:textId="77777777" w:rsidR="00BF0752" w:rsidRPr="0007702F" w:rsidRDefault="003B32D8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7702F">
        <w:rPr>
          <w:color w:val="000000"/>
          <w:sz w:val="28"/>
          <w:szCs w:val="28"/>
        </w:rPr>
        <w:t>Конкурс</w:t>
      </w:r>
      <w:r w:rsidR="0063194A" w:rsidRPr="0007702F">
        <w:rPr>
          <w:color w:val="000000"/>
          <w:sz w:val="28"/>
          <w:szCs w:val="28"/>
        </w:rPr>
        <w:t xml:space="preserve"> проводится в один этап.</w:t>
      </w:r>
    </w:p>
    <w:p w14:paraId="0125F34B" w14:textId="77777777" w:rsidR="00BF0752" w:rsidRPr="0007702F" w:rsidRDefault="002F0D86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7702F">
        <w:rPr>
          <w:color w:val="000000"/>
          <w:sz w:val="28"/>
          <w:szCs w:val="28"/>
        </w:rPr>
        <w:t xml:space="preserve">Участникам </w:t>
      </w:r>
      <w:r w:rsidR="003B32D8" w:rsidRPr="0007702F">
        <w:rPr>
          <w:color w:val="000000"/>
          <w:sz w:val="28"/>
          <w:szCs w:val="28"/>
        </w:rPr>
        <w:t>Конкурса</w:t>
      </w:r>
      <w:r w:rsidR="00BF0752" w:rsidRPr="0007702F">
        <w:rPr>
          <w:color w:val="000000"/>
          <w:sz w:val="28"/>
          <w:szCs w:val="28"/>
        </w:rPr>
        <w:t xml:space="preserve"> предлагается вы</w:t>
      </w:r>
      <w:r w:rsidR="0063194A" w:rsidRPr="0007702F">
        <w:rPr>
          <w:color w:val="000000"/>
          <w:sz w:val="28"/>
          <w:szCs w:val="28"/>
        </w:rPr>
        <w:t>полнить задание</w:t>
      </w:r>
      <w:r w:rsidR="00BF0752" w:rsidRPr="0007702F">
        <w:rPr>
          <w:color w:val="000000"/>
          <w:sz w:val="28"/>
          <w:szCs w:val="28"/>
        </w:rPr>
        <w:t xml:space="preserve"> по одному из направлений</w:t>
      </w:r>
      <w:r w:rsidR="0063194A" w:rsidRPr="0007702F">
        <w:rPr>
          <w:color w:val="000000"/>
          <w:sz w:val="28"/>
          <w:szCs w:val="28"/>
        </w:rPr>
        <w:t xml:space="preserve"> в живописи</w:t>
      </w:r>
      <w:r w:rsidR="00BF0752" w:rsidRPr="0007702F">
        <w:rPr>
          <w:color w:val="000000"/>
          <w:sz w:val="28"/>
          <w:szCs w:val="28"/>
        </w:rPr>
        <w:t>:</w:t>
      </w:r>
    </w:p>
    <w:p w14:paraId="27F3254B" w14:textId="77777777" w:rsidR="00BF0752" w:rsidRPr="0007702F" w:rsidRDefault="00BF0752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7702F">
        <w:rPr>
          <w:color w:val="000000"/>
          <w:sz w:val="28"/>
          <w:szCs w:val="28"/>
        </w:rPr>
        <w:t>1. Пейзаж</w:t>
      </w:r>
    </w:p>
    <w:p w14:paraId="35EA65B2" w14:textId="77777777" w:rsidR="00BF0752" w:rsidRDefault="00473D12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7702F">
        <w:rPr>
          <w:color w:val="000000"/>
          <w:sz w:val="28"/>
          <w:szCs w:val="28"/>
        </w:rPr>
        <w:t>2. Натюрморт</w:t>
      </w:r>
    </w:p>
    <w:p w14:paraId="7C4C2C86" w14:textId="77777777" w:rsidR="0063022A" w:rsidRPr="0007702F" w:rsidRDefault="00B40F62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</w:t>
      </w:r>
      <w:r w:rsidR="0063022A">
        <w:rPr>
          <w:color w:val="000000"/>
          <w:sz w:val="28"/>
          <w:szCs w:val="28"/>
        </w:rPr>
        <w:t>казочно-былинный</w:t>
      </w:r>
    </w:p>
    <w:p w14:paraId="11550486" w14:textId="77777777" w:rsidR="00BF0752" w:rsidRPr="0007702F" w:rsidRDefault="002F0D86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7702F">
        <w:rPr>
          <w:color w:val="000000"/>
          <w:sz w:val="28"/>
          <w:szCs w:val="28"/>
        </w:rPr>
        <w:t xml:space="preserve">Задание </w:t>
      </w:r>
      <w:r w:rsidR="003B32D8" w:rsidRPr="0007702F">
        <w:rPr>
          <w:color w:val="000000"/>
          <w:sz w:val="28"/>
          <w:szCs w:val="28"/>
        </w:rPr>
        <w:t>Конкурса</w:t>
      </w:r>
      <w:r w:rsidRPr="0007702F">
        <w:rPr>
          <w:color w:val="000000"/>
          <w:sz w:val="28"/>
          <w:szCs w:val="28"/>
        </w:rPr>
        <w:t xml:space="preserve"> представляет</w:t>
      </w:r>
      <w:r w:rsidR="00BF0752" w:rsidRPr="0007702F">
        <w:rPr>
          <w:color w:val="000000"/>
          <w:sz w:val="28"/>
          <w:szCs w:val="28"/>
        </w:rPr>
        <w:t xml:space="preserve"> собой:</w:t>
      </w:r>
    </w:p>
    <w:p w14:paraId="059B351E" w14:textId="77777777" w:rsidR="00152FAD" w:rsidRDefault="006D7ACB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7702F">
        <w:rPr>
          <w:color w:val="000000"/>
          <w:sz w:val="28"/>
          <w:szCs w:val="28"/>
        </w:rPr>
        <w:t>"П</w:t>
      </w:r>
      <w:r w:rsidR="00BF0752" w:rsidRPr="0007702F">
        <w:rPr>
          <w:color w:val="000000"/>
          <w:sz w:val="28"/>
          <w:szCs w:val="28"/>
        </w:rPr>
        <w:t>огружение" участников в тему по одному из выбранных жанров ("</w:t>
      </w:r>
      <w:r w:rsidR="0063194A" w:rsidRPr="0007702F">
        <w:rPr>
          <w:color w:val="000000"/>
          <w:sz w:val="28"/>
          <w:szCs w:val="28"/>
        </w:rPr>
        <w:t>Пейзаж</w:t>
      </w:r>
      <w:r w:rsidR="00473D12" w:rsidRPr="0007702F">
        <w:rPr>
          <w:color w:val="000000"/>
          <w:sz w:val="28"/>
          <w:szCs w:val="28"/>
        </w:rPr>
        <w:t>", "Натюрморт"</w:t>
      </w:r>
      <w:r w:rsidR="004A7895">
        <w:rPr>
          <w:color w:val="000000"/>
          <w:sz w:val="28"/>
          <w:szCs w:val="28"/>
        </w:rPr>
        <w:t>, «Сказочно-былинный»</w:t>
      </w:r>
      <w:r w:rsidR="00BF0752" w:rsidRPr="0007702F">
        <w:rPr>
          <w:color w:val="000000"/>
          <w:sz w:val="28"/>
          <w:szCs w:val="28"/>
        </w:rPr>
        <w:t>) и создание презентации, раскрывающей (описывающей) проделанную работу (например, рассматривание репродукций картин,</w:t>
      </w:r>
      <w:r w:rsidR="005B0F96" w:rsidRPr="0007702F">
        <w:rPr>
          <w:color w:val="000000"/>
          <w:sz w:val="28"/>
          <w:szCs w:val="28"/>
        </w:rPr>
        <w:t xml:space="preserve"> беседы,</w:t>
      </w:r>
      <w:r w:rsidR="00BF0752" w:rsidRPr="0007702F">
        <w:rPr>
          <w:color w:val="000000"/>
          <w:sz w:val="28"/>
          <w:szCs w:val="28"/>
        </w:rPr>
        <w:t xml:space="preserve"> создание выставки детских рисунк</w:t>
      </w:r>
      <w:r w:rsidR="0063194A" w:rsidRPr="0007702F">
        <w:rPr>
          <w:color w:val="000000"/>
          <w:sz w:val="28"/>
          <w:szCs w:val="28"/>
        </w:rPr>
        <w:t xml:space="preserve">ов и т.д.) с обязательным </w:t>
      </w:r>
      <w:r w:rsidR="0063194A" w:rsidRPr="0007702F">
        <w:rPr>
          <w:color w:val="000000"/>
          <w:sz w:val="28"/>
          <w:szCs w:val="28"/>
        </w:rPr>
        <w:lastRenderedPageBreak/>
        <w:t>включением фотоматериалов</w:t>
      </w:r>
      <w:r w:rsidR="002F0D86" w:rsidRPr="0007702F">
        <w:rPr>
          <w:color w:val="000000"/>
          <w:sz w:val="28"/>
          <w:szCs w:val="28"/>
        </w:rPr>
        <w:t xml:space="preserve">, </w:t>
      </w:r>
      <w:r w:rsidR="00BF0752" w:rsidRPr="0007702F">
        <w:rPr>
          <w:color w:val="000000"/>
          <w:sz w:val="28"/>
          <w:szCs w:val="28"/>
        </w:rPr>
        <w:t>создание коллективной работы - картины, в рамках выбранного жанра ("П</w:t>
      </w:r>
      <w:r w:rsidR="00473D12" w:rsidRPr="0007702F">
        <w:rPr>
          <w:color w:val="000000"/>
          <w:sz w:val="28"/>
          <w:szCs w:val="28"/>
        </w:rPr>
        <w:t>ейзаж", "Натюрморт"</w:t>
      </w:r>
      <w:r w:rsidR="004A7895">
        <w:rPr>
          <w:color w:val="000000"/>
          <w:sz w:val="28"/>
          <w:szCs w:val="28"/>
        </w:rPr>
        <w:t>, «Сказочно-былинный»</w:t>
      </w:r>
      <w:r w:rsidR="00BF0752" w:rsidRPr="00005DA8">
        <w:rPr>
          <w:color w:val="000000"/>
          <w:sz w:val="28"/>
          <w:szCs w:val="28"/>
        </w:rPr>
        <w:t>) с использованием люб</w:t>
      </w:r>
      <w:r w:rsidR="00555A0E">
        <w:rPr>
          <w:color w:val="000000"/>
          <w:sz w:val="28"/>
          <w:szCs w:val="28"/>
        </w:rPr>
        <w:t>ых материалов</w:t>
      </w:r>
      <w:r w:rsidR="00BF0752" w:rsidRPr="00005DA8">
        <w:rPr>
          <w:color w:val="000000"/>
          <w:sz w:val="28"/>
          <w:szCs w:val="28"/>
        </w:rPr>
        <w:t>.</w:t>
      </w:r>
      <w:r w:rsidR="00555A0E">
        <w:rPr>
          <w:color w:val="000000"/>
          <w:sz w:val="28"/>
          <w:szCs w:val="28"/>
        </w:rPr>
        <w:t xml:space="preserve"> </w:t>
      </w:r>
      <w:r w:rsidR="002F0D86">
        <w:rPr>
          <w:color w:val="000000"/>
          <w:sz w:val="28"/>
          <w:szCs w:val="28"/>
        </w:rPr>
        <w:t>Задание выполняется</w:t>
      </w:r>
      <w:r w:rsidR="00BF0752" w:rsidRPr="00005DA8">
        <w:rPr>
          <w:color w:val="000000"/>
          <w:sz w:val="28"/>
          <w:szCs w:val="28"/>
        </w:rPr>
        <w:t xml:space="preserve"> коллективно под руководством п</w:t>
      </w:r>
      <w:r w:rsidR="000A18B4">
        <w:rPr>
          <w:color w:val="000000"/>
          <w:sz w:val="28"/>
          <w:szCs w:val="28"/>
        </w:rPr>
        <w:t>едагогов</w:t>
      </w:r>
      <w:r w:rsidR="00473D12">
        <w:rPr>
          <w:color w:val="000000"/>
          <w:sz w:val="28"/>
          <w:szCs w:val="28"/>
        </w:rPr>
        <w:t>.</w:t>
      </w:r>
    </w:p>
    <w:p w14:paraId="2E51685C" w14:textId="77777777" w:rsidR="00152FAD" w:rsidRDefault="00BF0752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5DA8">
        <w:rPr>
          <w:color w:val="000000"/>
          <w:sz w:val="28"/>
          <w:szCs w:val="28"/>
        </w:rPr>
        <w:t>Задания выполняются участниками</w:t>
      </w:r>
      <w:r w:rsidR="00C13CC2">
        <w:rPr>
          <w:color w:val="000000"/>
          <w:sz w:val="28"/>
          <w:szCs w:val="28"/>
        </w:rPr>
        <w:t xml:space="preserve"> в соответствии с требованиями </w:t>
      </w:r>
      <w:r w:rsidR="003B32D8">
        <w:rPr>
          <w:color w:val="000000"/>
          <w:sz w:val="28"/>
          <w:szCs w:val="28"/>
        </w:rPr>
        <w:t xml:space="preserve">Конкурса </w:t>
      </w:r>
      <w:r w:rsidRPr="00005DA8">
        <w:rPr>
          <w:color w:val="000000"/>
          <w:sz w:val="28"/>
          <w:szCs w:val="28"/>
        </w:rPr>
        <w:t>(</w:t>
      </w:r>
      <w:r w:rsidRPr="00473D12">
        <w:rPr>
          <w:b/>
          <w:color w:val="000000"/>
          <w:sz w:val="28"/>
          <w:szCs w:val="28"/>
        </w:rPr>
        <w:t>Приложение № 1</w:t>
      </w:r>
      <w:r w:rsidR="00152FAD">
        <w:rPr>
          <w:color w:val="000000"/>
          <w:sz w:val="28"/>
          <w:szCs w:val="28"/>
        </w:rPr>
        <w:t>).</w:t>
      </w:r>
    </w:p>
    <w:p w14:paraId="041D6E90" w14:textId="77777777" w:rsidR="00EF1412" w:rsidRDefault="006F447B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F447B">
        <w:rPr>
          <w:color w:val="000000"/>
          <w:sz w:val="28"/>
          <w:szCs w:val="28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</w:t>
      </w:r>
      <w:proofErr w:type="spellStart"/>
      <w:r w:rsidRPr="006F447B">
        <w:rPr>
          <w:color w:val="000000"/>
          <w:sz w:val="28"/>
          <w:szCs w:val="28"/>
        </w:rPr>
        <w:t>видеохостинге</w:t>
      </w:r>
      <w:proofErr w:type="spellEnd"/>
      <w:r w:rsidRPr="006F447B">
        <w:rPr>
          <w:color w:val="000000"/>
          <w:sz w:val="28"/>
          <w:szCs w:val="28"/>
        </w:rPr>
        <w:t xml:space="preserve">), ссылка на выполненное задание направляется участниками на электронную почту Организатора </w:t>
      </w:r>
      <w:hyperlink r:id="rId6" w:history="1">
        <w:r w:rsidRPr="006F447B">
          <w:rPr>
            <w:rStyle w:val="a5"/>
            <w:sz w:val="28"/>
            <w:szCs w:val="28"/>
          </w:rPr>
          <w:t>russkayarospis@mail.ru</w:t>
        </w:r>
      </w:hyperlink>
      <w:r w:rsidRPr="006F447B">
        <w:rPr>
          <w:color w:val="000000"/>
          <w:sz w:val="28"/>
          <w:szCs w:val="28"/>
        </w:rPr>
        <w:t xml:space="preserve"> с указанием темы письма «№ </w:t>
      </w:r>
      <w:r w:rsidR="00CB143D" w:rsidRPr="006F447B">
        <w:rPr>
          <w:color w:val="000000"/>
          <w:sz w:val="28"/>
          <w:szCs w:val="28"/>
        </w:rPr>
        <w:t>ДОО, ФИО</w:t>
      </w:r>
      <w:r w:rsidRPr="006F447B">
        <w:rPr>
          <w:color w:val="000000"/>
          <w:sz w:val="28"/>
          <w:szCs w:val="28"/>
        </w:rPr>
        <w:t xml:space="preserve"> руководителя»</w:t>
      </w:r>
      <w:r>
        <w:rPr>
          <w:color w:val="000000"/>
          <w:sz w:val="28"/>
          <w:szCs w:val="28"/>
        </w:rPr>
        <w:t xml:space="preserve">. </w:t>
      </w:r>
      <w:r w:rsidR="00BF0752" w:rsidRPr="00005DA8">
        <w:rPr>
          <w:color w:val="000000"/>
          <w:sz w:val="28"/>
          <w:szCs w:val="28"/>
        </w:rPr>
        <w:t xml:space="preserve">Оценивание выполненных заданий осуществляется в соответствии с </w:t>
      </w:r>
      <w:r w:rsidR="00473D12" w:rsidRPr="00005DA8">
        <w:rPr>
          <w:color w:val="000000"/>
          <w:sz w:val="28"/>
          <w:szCs w:val="28"/>
        </w:rPr>
        <w:t>критериями, указанными</w:t>
      </w:r>
      <w:r w:rsidR="000A18B4">
        <w:rPr>
          <w:color w:val="000000"/>
          <w:sz w:val="28"/>
          <w:szCs w:val="28"/>
        </w:rPr>
        <w:t xml:space="preserve"> в настоящем положении</w:t>
      </w:r>
      <w:r w:rsidR="000B3A01">
        <w:rPr>
          <w:color w:val="000000"/>
          <w:sz w:val="28"/>
          <w:szCs w:val="28"/>
        </w:rPr>
        <w:t xml:space="preserve"> </w:t>
      </w:r>
    </w:p>
    <w:p w14:paraId="78273551" w14:textId="77777777" w:rsidR="00C13CC2" w:rsidRDefault="000B3A01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473D12">
        <w:rPr>
          <w:b/>
          <w:color w:val="000000"/>
          <w:sz w:val="28"/>
          <w:szCs w:val="28"/>
        </w:rPr>
        <w:t>П</w:t>
      </w:r>
      <w:r w:rsidR="006D7ACB" w:rsidRPr="00473D12">
        <w:rPr>
          <w:b/>
          <w:color w:val="000000"/>
          <w:sz w:val="28"/>
          <w:szCs w:val="28"/>
        </w:rPr>
        <w:t>риложение</w:t>
      </w:r>
      <w:r w:rsidR="00473D12" w:rsidRPr="00473D12">
        <w:rPr>
          <w:b/>
          <w:color w:val="000000"/>
          <w:sz w:val="28"/>
          <w:szCs w:val="28"/>
        </w:rPr>
        <w:t xml:space="preserve"> </w:t>
      </w:r>
      <w:r w:rsidR="00473D12">
        <w:rPr>
          <w:b/>
          <w:color w:val="000000"/>
          <w:sz w:val="28"/>
          <w:szCs w:val="28"/>
        </w:rPr>
        <w:t>№</w:t>
      </w:r>
      <w:r w:rsidR="006D7ACB" w:rsidRPr="00473D12">
        <w:rPr>
          <w:b/>
          <w:color w:val="000000"/>
          <w:sz w:val="28"/>
          <w:szCs w:val="28"/>
        </w:rPr>
        <w:t xml:space="preserve"> 3</w:t>
      </w:r>
      <w:r w:rsidR="006D7ACB">
        <w:rPr>
          <w:color w:val="000000"/>
          <w:sz w:val="28"/>
          <w:szCs w:val="28"/>
        </w:rPr>
        <w:t>)</w:t>
      </w:r>
      <w:r w:rsidR="000A18B4">
        <w:rPr>
          <w:color w:val="000000"/>
          <w:sz w:val="28"/>
          <w:szCs w:val="28"/>
        </w:rPr>
        <w:t>.</w:t>
      </w:r>
    </w:p>
    <w:p w14:paraId="13356EAC" w14:textId="77777777" w:rsidR="006D7ACB" w:rsidRDefault="00152FAD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F0752" w:rsidRPr="00005DA8">
        <w:rPr>
          <w:color w:val="000000"/>
          <w:sz w:val="28"/>
          <w:szCs w:val="28"/>
        </w:rPr>
        <w:t xml:space="preserve">По результатам экспертизы </w:t>
      </w:r>
      <w:r w:rsidR="00C13CC2">
        <w:rPr>
          <w:color w:val="000000"/>
          <w:sz w:val="28"/>
          <w:szCs w:val="28"/>
        </w:rPr>
        <w:t>ж</w:t>
      </w:r>
      <w:r w:rsidR="00BF0752" w:rsidRPr="00005DA8">
        <w:rPr>
          <w:color w:val="000000"/>
          <w:sz w:val="28"/>
          <w:szCs w:val="28"/>
        </w:rPr>
        <w:t>юри составляется рейтинг участников отборочного этапа</w:t>
      </w:r>
      <w:r w:rsidR="005B0F96">
        <w:rPr>
          <w:color w:val="000000"/>
          <w:sz w:val="28"/>
          <w:szCs w:val="28"/>
        </w:rPr>
        <w:t xml:space="preserve"> и формируется список </w:t>
      </w:r>
      <w:r w:rsidR="0063022A">
        <w:rPr>
          <w:color w:val="000000"/>
          <w:sz w:val="28"/>
          <w:szCs w:val="28"/>
        </w:rPr>
        <w:t>призёров и победителей К</w:t>
      </w:r>
      <w:r w:rsidR="00555A0E">
        <w:rPr>
          <w:color w:val="000000"/>
          <w:sz w:val="28"/>
          <w:szCs w:val="28"/>
        </w:rPr>
        <w:t>онкурса «Русская живопись».</w:t>
      </w:r>
    </w:p>
    <w:p w14:paraId="03E374E9" w14:textId="77777777" w:rsidR="00E43E49" w:rsidRDefault="00E43E49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A7895" w:rsidRPr="00005DA8">
        <w:rPr>
          <w:color w:val="000000"/>
          <w:sz w:val="28"/>
          <w:szCs w:val="28"/>
        </w:rPr>
        <w:t xml:space="preserve">Заявки на участие принимаются </w:t>
      </w:r>
      <w:r w:rsidR="004A7895">
        <w:rPr>
          <w:color w:val="000000"/>
          <w:sz w:val="28"/>
          <w:szCs w:val="28"/>
        </w:rPr>
        <w:t xml:space="preserve">на сайте </w:t>
      </w:r>
      <w:r w:rsidR="004A7895" w:rsidRPr="00005DA8">
        <w:rPr>
          <w:color w:val="000000"/>
          <w:sz w:val="28"/>
          <w:szCs w:val="28"/>
        </w:rPr>
        <w:t xml:space="preserve">Организатора </w:t>
      </w:r>
      <w:hyperlink r:id="rId7" w:history="1">
        <w:r w:rsidR="004A7895" w:rsidRPr="00F918CC">
          <w:rPr>
            <w:rStyle w:val="a5"/>
            <w:b/>
            <w:sz w:val="28"/>
            <w:szCs w:val="28"/>
          </w:rPr>
          <w:t>https://564.tvoysadik.ru</w:t>
        </w:r>
        <w:r w:rsidR="004A7895" w:rsidRPr="00F918CC">
          <w:rPr>
            <w:rStyle w:val="a5"/>
            <w:sz w:val="28"/>
            <w:szCs w:val="28"/>
          </w:rPr>
          <w:t>/</w:t>
        </w:r>
      </w:hyperlink>
      <w:r w:rsidR="004A7895">
        <w:rPr>
          <w:color w:val="000000"/>
          <w:sz w:val="28"/>
          <w:szCs w:val="28"/>
        </w:rPr>
        <w:t xml:space="preserve"> </w:t>
      </w:r>
      <w:r w:rsidR="004A7895" w:rsidRPr="00005DA8">
        <w:rPr>
          <w:color w:val="000000"/>
          <w:sz w:val="28"/>
          <w:szCs w:val="28"/>
        </w:rPr>
        <w:t xml:space="preserve">в специализированном разделе Мероприятия </w:t>
      </w:r>
      <w:r w:rsidRPr="00E43E49">
        <w:rPr>
          <w:b/>
          <w:color w:val="000000"/>
          <w:sz w:val="28"/>
          <w:szCs w:val="28"/>
        </w:rPr>
        <w:t>(Приложение № 2)</w:t>
      </w:r>
      <w:r>
        <w:rPr>
          <w:b/>
          <w:color w:val="000000"/>
          <w:sz w:val="28"/>
          <w:szCs w:val="28"/>
        </w:rPr>
        <w:t>.</w:t>
      </w:r>
    </w:p>
    <w:p w14:paraId="4808B981" w14:textId="77777777" w:rsidR="00152FAD" w:rsidRDefault="00152FAD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F0752" w:rsidRPr="00005DA8">
        <w:rPr>
          <w:color w:val="000000"/>
          <w:sz w:val="28"/>
          <w:szCs w:val="28"/>
        </w:rPr>
        <w:t xml:space="preserve">Список участников </w:t>
      </w:r>
      <w:r w:rsidR="003B32D8">
        <w:rPr>
          <w:color w:val="000000"/>
          <w:sz w:val="28"/>
          <w:szCs w:val="28"/>
        </w:rPr>
        <w:t>Конкурса</w:t>
      </w:r>
      <w:r w:rsidR="00BF0752" w:rsidRPr="00005DA8">
        <w:rPr>
          <w:color w:val="000000"/>
          <w:sz w:val="28"/>
          <w:szCs w:val="28"/>
        </w:rPr>
        <w:t xml:space="preserve"> размещается на сайте Организатора не позднее 2 рабочих дней после завершения приема заявок. Участники обязаны самостоятельно ознакоми</w:t>
      </w:r>
      <w:r>
        <w:rPr>
          <w:color w:val="000000"/>
          <w:sz w:val="28"/>
          <w:szCs w:val="28"/>
        </w:rPr>
        <w:t>ться с размещенной информацией.</w:t>
      </w:r>
    </w:p>
    <w:p w14:paraId="11C15FCF" w14:textId="77777777" w:rsidR="00152FAD" w:rsidRDefault="00152FAD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D7A7D">
        <w:rPr>
          <w:color w:val="000000"/>
          <w:sz w:val="28"/>
          <w:szCs w:val="28"/>
        </w:rPr>
        <w:t>3.5</w:t>
      </w:r>
      <w:r w:rsidR="00032805">
        <w:rPr>
          <w:color w:val="000000"/>
          <w:sz w:val="28"/>
          <w:szCs w:val="28"/>
        </w:rPr>
        <w:t>.</w:t>
      </w:r>
      <w:r w:rsidR="00BF0752" w:rsidRPr="00005DA8">
        <w:rPr>
          <w:color w:val="000000"/>
          <w:sz w:val="28"/>
          <w:szCs w:val="28"/>
        </w:rPr>
        <w:t xml:space="preserve"> Принимая участие в </w:t>
      </w:r>
      <w:r w:rsidR="003B32D8">
        <w:rPr>
          <w:color w:val="000000"/>
          <w:sz w:val="28"/>
          <w:szCs w:val="28"/>
        </w:rPr>
        <w:t>Конкурсе</w:t>
      </w:r>
      <w:r w:rsidR="00BF0752" w:rsidRPr="00005DA8">
        <w:rPr>
          <w:color w:val="000000"/>
          <w:sz w:val="28"/>
          <w:szCs w:val="28"/>
        </w:rPr>
        <w:t>, участники, родители (законные представители) несовершеннолетних воспитанников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 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</w:t>
      </w:r>
      <w:r>
        <w:rPr>
          <w:color w:val="000000"/>
          <w:sz w:val="28"/>
          <w:szCs w:val="28"/>
        </w:rPr>
        <w:t>риятии, вид и степень диплома).</w:t>
      </w:r>
    </w:p>
    <w:p w14:paraId="428548CA" w14:textId="77777777" w:rsidR="00BF0752" w:rsidRPr="00005DA8" w:rsidRDefault="00152FAD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D7A7D">
        <w:rPr>
          <w:color w:val="000000"/>
          <w:sz w:val="28"/>
          <w:szCs w:val="28"/>
        </w:rPr>
        <w:t>3.6</w:t>
      </w:r>
      <w:r w:rsidR="00032805">
        <w:rPr>
          <w:color w:val="000000"/>
          <w:sz w:val="28"/>
          <w:szCs w:val="28"/>
        </w:rPr>
        <w:t xml:space="preserve">. </w:t>
      </w:r>
      <w:r w:rsidR="00BF0752" w:rsidRPr="00005DA8">
        <w:rPr>
          <w:color w:val="000000"/>
          <w:sz w:val="28"/>
          <w:szCs w:val="28"/>
        </w:rPr>
        <w:t xml:space="preserve">Принимая участие в </w:t>
      </w:r>
      <w:r w:rsidR="003B32D8">
        <w:rPr>
          <w:color w:val="000000"/>
          <w:sz w:val="28"/>
          <w:szCs w:val="28"/>
        </w:rPr>
        <w:t>Конкурсе</w:t>
      </w:r>
      <w:r w:rsidR="00BF0752" w:rsidRPr="00005DA8">
        <w:rPr>
          <w:color w:val="000000"/>
          <w:sz w:val="28"/>
          <w:szCs w:val="28"/>
        </w:rPr>
        <w:t>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0E4636E4" w14:textId="77777777" w:rsidR="00BF0752" w:rsidRPr="00555A0E" w:rsidRDefault="00032805" w:rsidP="00EF1412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r w:rsidR="00BF0752" w:rsidRPr="00555A0E">
        <w:rPr>
          <w:b/>
          <w:color w:val="000000"/>
          <w:sz w:val="28"/>
          <w:szCs w:val="28"/>
        </w:rPr>
        <w:t>Оргкомитет и жюри</w:t>
      </w:r>
    </w:p>
    <w:p w14:paraId="36B48393" w14:textId="77777777" w:rsidR="00032805" w:rsidRPr="006F447B" w:rsidRDefault="00152FAD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63022A">
        <w:rPr>
          <w:color w:val="000000"/>
          <w:sz w:val="28"/>
          <w:szCs w:val="28"/>
        </w:rPr>
        <w:t xml:space="preserve"> </w:t>
      </w:r>
      <w:r w:rsidR="00032805" w:rsidRPr="006F447B">
        <w:rPr>
          <w:color w:val="000000"/>
          <w:sz w:val="28"/>
          <w:szCs w:val="28"/>
        </w:rPr>
        <w:t xml:space="preserve">Для оценивания конкурсных заданий создается жюри. Состав </w:t>
      </w:r>
      <w:r w:rsidR="0063022A" w:rsidRPr="006F447B">
        <w:rPr>
          <w:color w:val="000000"/>
          <w:sz w:val="28"/>
          <w:szCs w:val="28"/>
        </w:rPr>
        <w:t>жюри утверждается</w:t>
      </w:r>
      <w:r w:rsidR="00032805" w:rsidRPr="006F447B">
        <w:rPr>
          <w:color w:val="000000"/>
          <w:sz w:val="28"/>
          <w:szCs w:val="28"/>
        </w:rPr>
        <w:t xml:space="preserve"> приказом </w:t>
      </w:r>
      <w:r>
        <w:rPr>
          <w:color w:val="000000"/>
          <w:sz w:val="28"/>
          <w:szCs w:val="28"/>
        </w:rPr>
        <w:t>Заведующего</w:t>
      </w:r>
      <w:r w:rsidR="006B596E">
        <w:rPr>
          <w:color w:val="000000"/>
          <w:sz w:val="28"/>
          <w:szCs w:val="28"/>
        </w:rPr>
        <w:t xml:space="preserve"> МАДОУ детского</w:t>
      </w:r>
      <w:r w:rsidR="006F447B" w:rsidRPr="006F447B">
        <w:rPr>
          <w:color w:val="000000"/>
          <w:sz w:val="28"/>
          <w:szCs w:val="28"/>
        </w:rPr>
        <w:t xml:space="preserve"> сад</w:t>
      </w:r>
      <w:r w:rsidR="006B596E">
        <w:rPr>
          <w:color w:val="000000"/>
          <w:sz w:val="28"/>
          <w:szCs w:val="28"/>
        </w:rPr>
        <w:t>а</w:t>
      </w:r>
      <w:r w:rsidR="006F447B" w:rsidRPr="006F447B">
        <w:rPr>
          <w:color w:val="000000"/>
          <w:sz w:val="28"/>
          <w:szCs w:val="28"/>
        </w:rPr>
        <w:t xml:space="preserve"> № 564 «Филипок».</w:t>
      </w:r>
    </w:p>
    <w:p w14:paraId="46286177" w14:textId="77777777" w:rsidR="00032805" w:rsidRPr="006F447B" w:rsidRDefault="0063022A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К</w:t>
      </w:r>
      <w:r w:rsidR="00032805" w:rsidRPr="006F447B">
        <w:rPr>
          <w:color w:val="000000"/>
          <w:sz w:val="28"/>
          <w:szCs w:val="28"/>
        </w:rPr>
        <w:t xml:space="preserve">онкурса жюри представляет не позднее </w:t>
      </w:r>
      <w:r w:rsidR="00AB0EEA">
        <w:rPr>
          <w:color w:val="000000"/>
          <w:sz w:val="28"/>
          <w:szCs w:val="28"/>
        </w:rPr>
        <w:t xml:space="preserve">25 </w:t>
      </w:r>
      <w:r w:rsidR="006F447B">
        <w:rPr>
          <w:color w:val="000000"/>
          <w:sz w:val="28"/>
          <w:szCs w:val="28"/>
        </w:rPr>
        <w:t>февраля 202</w:t>
      </w:r>
      <w:r w:rsidR="00AB0EEA">
        <w:rPr>
          <w:color w:val="000000"/>
          <w:sz w:val="28"/>
          <w:szCs w:val="28"/>
        </w:rPr>
        <w:t>5</w:t>
      </w:r>
      <w:r w:rsidR="006D7ACB" w:rsidRPr="006F447B">
        <w:rPr>
          <w:color w:val="000000"/>
          <w:sz w:val="28"/>
          <w:szCs w:val="28"/>
        </w:rPr>
        <w:t xml:space="preserve"> г.</w:t>
      </w:r>
    </w:p>
    <w:p w14:paraId="162FDB83" w14:textId="77777777" w:rsidR="00BF0752" w:rsidRPr="00555A0E" w:rsidRDefault="00C13CC2" w:rsidP="00EF1412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 w:rsidR="00BF0752" w:rsidRPr="00555A0E">
        <w:rPr>
          <w:b/>
          <w:color w:val="000000"/>
          <w:sz w:val="28"/>
          <w:szCs w:val="28"/>
        </w:rPr>
        <w:t xml:space="preserve">Подведение итогов </w:t>
      </w:r>
      <w:r w:rsidR="006D7ACB">
        <w:rPr>
          <w:b/>
          <w:color w:val="000000"/>
          <w:sz w:val="28"/>
          <w:szCs w:val="28"/>
        </w:rPr>
        <w:t>Конкурса</w:t>
      </w:r>
    </w:p>
    <w:p w14:paraId="4504FCCB" w14:textId="77777777" w:rsidR="00BF0752" w:rsidRPr="00005DA8" w:rsidRDefault="00152FAD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73D12">
        <w:rPr>
          <w:color w:val="000000"/>
          <w:sz w:val="28"/>
          <w:szCs w:val="28"/>
        </w:rPr>
        <w:t>5.1</w:t>
      </w:r>
      <w:r>
        <w:rPr>
          <w:color w:val="000000"/>
          <w:sz w:val="28"/>
          <w:szCs w:val="28"/>
        </w:rPr>
        <w:t>.</w:t>
      </w:r>
      <w:r w:rsidR="00473D12">
        <w:rPr>
          <w:color w:val="000000"/>
          <w:sz w:val="28"/>
          <w:szCs w:val="28"/>
        </w:rPr>
        <w:t xml:space="preserve"> </w:t>
      </w:r>
      <w:r w:rsidR="00473D12" w:rsidRPr="00005DA8">
        <w:rPr>
          <w:color w:val="000000"/>
          <w:sz w:val="28"/>
          <w:szCs w:val="28"/>
        </w:rPr>
        <w:t>Участники</w:t>
      </w:r>
      <w:r w:rsidR="00BF0752" w:rsidRPr="00005DA8">
        <w:rPr>
          <w:color w:val="000000"/>
          <w:sz w:val="28"/>
          <w:szCs w:val="28"/>
        </w:rPr>
        <w:t xml:space="preserve"> </w:t>
      </w:r>
      <w:r w:rsidR="006D7ACB">
        <w:rPr>
          <w:color w:val="000000"/>
          <w:sz w:val="28"/>
          <w:szCs w:val="28"/>
        </w:rPr>
        <w:t>Конкурса</w:t>
      </w:r>
      <w:r w:rsidR="00BF0752" w:rsidRPr="00005DA8">
        <w:rPr>
          <w:color w:val="000000"/>
          <w:sz w:val="28"/>
          <w:szCs w:val="28"/>
        </w:rPr>
        <w:t xml:space="preserve"> награждаются </w:t>
      </w:r>
      <w:r w:rsidR="006D7ACB">
        <w:rPr>
          <w:color w:val="000000"/>
          <w:sz w:val="28"/>
          <w:szCs w:val="28"/>
        </w:rPr>
        <w:t xml:space="preserve">дипломами </w:t>
      </w:r>
      <w:r w:rsidR="00A04FAA" w:rsidRPr="00A04FAA">
        <w:rPr>
          <w:color w:val="000000"/>
          <w:sz w:val="28"/>
          <w:szCs w:val="28"/>
        </w:rPr>
        <w:t>Организатора</w:t>
      </w:r>
      <w:r w:rsidR="00BF0752" w:rsidRPr="00A04FAA">
        <w:rPr>
          <w:color w:val="000000"/>
          <w:sz w:val="28"/>
          <w:szCs w:val="28"/>
        </w:rPr>
        <w:t>.</w:t>
      </w:r>
      <w:r w:rsidR="00BF0752" w:rsidRPr="00005DA8">
        <w:rPr>
          <w:color w:val="000000"/>
          <w:sz w:val="28"/>
          <w:szCs w:val="28"/>
        </w:rPr>
        <w:t xml:space="preserve"> </w:t>
      </w:r>
    </w:p>
    <w:p w14:paraId="6B62C72B" w14:textId="77777777" w:rsidR="00BF0752" w:rsidRPr="00005DA8" w:rsidRDefault="00152FAD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D7ACB">
        <w:rPr>
          <w:color w:val="000000"/>
          <w:sz w:val="28"/>
          <w:szCs w:val="28"/>
        </w:rPr>
        <w:t>5.2.</w:t>
      </w:r>
      <w:r w:rsidR="00BF0752" w:rsidRPr="00005DA8">
        <w:rPr>
          <w:color w:val="000000"/>
          <w:sz w:val="28"/>
          <w:szCs w:val="28"/>
        </w:rPr>
        <w:t xml:space="preserve"> Возможно присуждение отдельных номинаций по согласованному решению </w:t>
      </w:r>
      <w:r w:rsidR="006D7ACB">
        <w:rPr>
          <w:color w:val="000000"/>
          <w:sz w:val="28"/>
          <w:szCs w:val="28"/>
        </w:rPr>
        <w:t>жюри</w:t>
      </w:r>
      <w:r w:rsidR="006B596E">
        <w:rPr>
          <w:color w:val="000000"/>
          <w:sz w:val="28"/>
          <w:szCs w:val="28"/>
        </w:rPr>
        <w:t>.</w:t>
      </w:r>
    </w:p>
    <w:p w14:paraId="477FAB24" w14:textId="77777777" w:rsidR="00152FAD" w:rsidRDefault="00152FAD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D7ACB">
        <w:rPr>
          <w:color w:val="000000"/>
          <w:sz w:val="28"/>
          <w:szCs w:val="28"/>
        </w:rPr>
        <w:t>5.3.</w:t>
      </w:r>
      <w:r w:rsidR="00BF0752" w:rsidRPr="00005DA8">
        <w:rPr>
          <w:color w:val="000000"/>
          <w:sz w:val="28"/>
          <w:szCs w:val="28"/>
        </w:rPr>
        <w:t xml:space="preserve"> Педагоги, подготовившие победителей и </w:t>
      </w:r>
      <w:r w:rsidR="00473D12">
        <w:rPr>
          <w:color w:val="000000"/>
          <w:sz w:val="28"/>
          <w:szCs w:val="28"/>
        </w:rPr>
        <w:t>Конкурса,</w:t>
      </w:r>
      <w:r w:rsidR="00BF0752" w:rsidRPr="00005DA8">
        <w:rPr>
          <w:color w:val="000000"/>
          <w:sz w:val="28"/>
          <w:szCs w:val="28"/>
        </w:rPr>
        <w:t xml:space="preserve"> награждаются благодарственными письмами </w:t>
      </w:r>
      <w:r w:rsidR="00A04FAA" w:rsidRPr="00A04FAA">
        <w:rPr>
          <w:color w:val="000000"/>
          <w:sz w:val="28"/>
          <w:szCs w:val="28"/>
        </w:rPr>
        <w:t>Организатора</w:t>
      </w:r>
      <w:r w:rsidRPr="00A04FAA">
        <w:rPr>
          <w:color w:val="000000"/>
          <w:sz w:val="28"/>
          <w:szCs w:val="28"/>
        </w:rPr>
        <w:t>.</w:t>
      </w:r>
    </w:p>
    <w:p w14:paraId="07D55AEC" w14:textId="77777777" w:rsidR="002802D4" w:rsidRDefault="00152FAD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D7ACB">
        <w:rPr>
          <w:color w:val="000000"/>
          <w:sz w:val="28"/>
          <w:szCs w:val="28"/>
        </w:rPr>
        <w:t>5.4</w:t>
      </w:r>
      <w:r w:rsidR="00BF0752" w:rsidRPr="00005DA8">
        <w:rPr>
          <w:color w:val="000000"/>
          <w:sz w:val="28"/>
          <w:szCs w:val="28"/>
        </w:rPr>
        <w:t>. Информация о победителях и призерах размещается на официальном сайте Организатора не позднее 2 рабочи</w:t>
      </w:r>
      <w:r w:rsidR="002802D4">
        <w:rPr>
          <w:color w:val="000000"/>
          <w:sz w:val="28"/>
          <w:szCs w:val="28"/>
        </w:rPr>
        <w:t>х дней после подведения итогов.</w:t>
      </w:r>
    </w:p>
    <w:p w14:paraId="1F0DD738" w14:textId="77777777" w:rsidR="00BF0752" w:rsidRPr="00005DA8" w:rsidRDefault="002802D4" w:rsidP="00EF1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D7ACB">
        <w:rPr>
          <w:color w:val="000000"/>
          <w:sz w:val="28"/>
          <w:szCs w:val="28"/>
        </w:rPr>
        <w:t>5.5. Апелляции по итогам Конкурса</w:t>
      </w:r>
      <w:r w:rsidR="00BF0752" w:rsidRPr="00005DA8">
        <w:rPr>
          <w:color w:val="000000"/>
          <w:sz w:val="28"/>
          <w:szCs w:val="28"/>
        </w:rPr>
        <w:t xml:space="preserve"> не предусмотрены. Оценочные листы не выдаются. Жюри </w:t>
      </w:r>
      <w:r w:rsidR="006D7ACB">
        <w:rPr>
          <w:color w:val="000000"/>
          <w:sz w:val="28"/>
          <w:szCs w:val="28"/>
        </w:rPr>
        <w:t>не обсуждает и не веде</w:t>
      </w:r>
      <w:r w:rsidR="00BF0752" w:rsidRPr="00005DA8">
        <w:rPr>
          <w:color w:val="000000"/>
          <w:sz w:val="28"/>
          <w:szCs w:val="28"/>
        </w:rPr>
        <w:t xml:space="preserve">т переписку с участниками по вопросам оценивания работ и итогов </w:t>
      </w:r>
      <w:r w:rsidR="006D7ACB">
        <w:rPr>
          <w:color w:val="000000"/>
          <w:sz w:val="28"/>
          <w:szCs w:val="28"/>
        </w:rPr>
        <w:t>Конкурса</w:t>
      </w:r>
      <w:r w:rsidR="00BF0752" w:rsidRPr="00005DA8">
        <w:rPr>
          <w:color w:val="000000"/>
          <w:sz w:val="28"/>
          <w:szCs w:val="28"/>
        </w:rPr>
        <w:t>.</w:t>
      </w:r>
    </w:p>
    <w:p w14:paraId="71063DC2" w14:textId="77777777" w:rsidR="00611C40" w:rsidRDefault="00611C40" w:rsidP="00EF1412">
      <w:pPr>
        <w:pStyle w:val="a3"/>
        <w:spacing w:line="360" w:lineRule="auto"/>
        <w:jc w:val="both"/>
        <w:rPr>
          <w:b/>
          <w:color w:val="000000"/>
          <w:sz w:val="28"/>
          <w:szCs w:val="28"/>
        </w:rPr>
      </w:pPr>
    </w:p>
    <w:p w14:paraId="177C2115" w14:textId="77777777" w:rsidR="00611C40" w:rsidRDefault="00611C40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100DE1CC" w14:textId="77777777" w:rsidR="00611C40" w:rsidRDefault="00611C40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7F9C074D" w14:textId="77777777" w:rsidR="00A04FAA" w:rsidRDefault="00A04FAA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1FD11E05" w14:textId="77777777" w:rsidR="00611C40" w:rsidRDefault="00611C40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347961D6" w14:textId="77777777" w:rsidR="00EF1412" w:rsidRDefault="00EF1412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2FAB152D" w14:textId="77777777" w:rsidR="00EF1412" w:rsidRDefault="00EF1412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51582F4C" w14:textId="77777777" w:rsidR="00EF1412" w:rsidRDefault="00EF1412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3F1B492E" w14:textId="77777777" w:rsidR="00EF1412" w:rsidRDefault="00EF1412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14D349FF" w14:textId="77777777" w:rsidR="00EF1412" w:rsidRDefault="00EF1412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08CA7EC7" w14:textId="77777777" w:rsidR="00611C40" w:rsidRDefault="00611C40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5B6E422D" w14:textId="77777777" w:rsidR="00BF0752" w:rsidRDefault="00BF0752" w:rsidP="006F447B">
      <w:pPr>
        <w:pStyle w:val="a3"/>
        <w:jc w:val="right"/>
        <w:rPr>
          <w:b/>
          <w:color w:val="000000"/>
          <w:sz w:val="28"/>
          <w:szCs w:val="28"/>
        </w:rPr>
      </w:pPr>
      <w:r w:rsidRPr="00396DC9">
        <w:rPr>
          <w:b/>
          <w:color w:val="000000"/>
          <w:sz w:val="28"/>
          <w:szCs w:val="28"/>
        </w:rPr>
        <w:t>Приложение № 1</w:t>
      </w:r>
    </w:p>
    <w:p w14:paraId="2FEDA6CB" w14:textId="77777777" w:rsidR="002802D4" w:rsidRDefault="009D7A7D" w:rsidP="002802D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9D7A7D">
        <w:rPr>
          <w:color w:val="000000"/>
          <w:sz w:val="28"/>
          <w:szCs w:val="28"/>
        </w:rPr>
        <w:t xml:space="preserve"> Положению </w:t>
      </w:r>
      <w:r w:rsidR="002802D4">
        <w:rPr>
          <w:color w:val="000000"/>
          <w:sz w:val="28"/>
          <w:szCs w:val="28"/>
        </w:rPr>
        <w:t>о городском</w:t>
      </w:r>
      <w:r w:rsidR="0063022A">
        <w:rPr>
          <w:color w:val="000000"/>
          <w:sz w:val="28"/>
          <w:szCs w:val="28"/>
        </w:rPr>
        <w:t xml:space="preserve"> К</w:t>
      </w:r>
      <w:r w:rsidRPr="007B44C8">
        <w:rPr>
          <w:color w:val="000000"/>
          <w:sz w:val="28"/>
          <w:szCs w:val="28"/>
        </w:rPr>
        <w:t xml:space="preserve">онкурсе "Русская живопись" для воспитанников </w:t>
      </w:r>
    </w:p>
    <w:p w14:paraId="4B24898B" w14:textId="77777777" w:rsidR="009D7A7D" w:rsidRPr="007B44C8" w:rsidRDefault="009D7A7D" w:rsidP="002802D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44C8">
        <w:rPr>
          <w:color w:val="000000"/>
          <w:sz w:val="28"/>
          <w:szCs w:val="28"/>
        </w:rPr>
        <w:t>5-7(8) лет в дошкольных образовательных организациях города   Екатеринбурга</w:t>
      </w:r>
    </w:p>
    <w:p w14:paraId="53BD847E" w14:textId="77777777" w:rsidR="009D7A7D" w:rsidRPr="002F0D86" w:rsidRDefault="009D7A7D" w:rsidP="002802D4">
      <w:pPr>
        <w:pStyle w:val="a3"/>
        <w:spacing w:before="0" w:beforeAutospacing="0" w:line="360" w:lineRule="auto"/>
        <w:jc w:val="center"/>
        <w:rPr>
          <w:color w:val="000000"/>
          <w:sz w:val="28"/>
          <w:szCs w:val="28"/>
        </w:rPr>
      </w:pPr>
    </w:p>
    <w:p w14:paraId="2890BE4D" w14:textId="77777777" w:rsidR="00BF0752" w:rsidRPr="00152FAD" w:rsidRDefault="00BF0752" w:rsidP="009D7A7D">
      <w:pPr>
        <w:pStyle w:val="a3"/>
        <w:jc w:val="center"/>
        <w:rPr>
          <w:b/>
          <w:color w:val="000000"/>
          <w:sz w:val="28"/>
          <w:szCs w:val="28"/>
        </w:rPr>
      </w:pPr>
      <w:r w:rsidRPr="00152FAD">
        <w:rPr>
          <w:b/>
          <w:color w:val="000000"/>
          <w:sz w:val="28"/>
          <w:szCs w:val="28"/>
        </w:rPr>
        <w:t>Требования к содержанию и оформлению презентации:</w:t>
      </w:r>
    </w:p>
    <w:p w14:paraId="53E1525C" w14:textId="77777777" w:rsidR="00BF0752" w:rsidRPr="00005DA8" w:rsidRDefault="00396DC9" w:rsidP="00152FA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2802D4">
        <w:rPr>
          <w:color w:val="000000"/>
          <w:sz w:val="28"/>
          <w:szCs w:val="28"/>
        </w:rPr>
        <w:t xml:space="preserve"> </w:t>
      </w:r>
      <w:r w:rsidR="00BF0752" w:rsidRPr="00005DA8">
        <w:rPr>
          <w:color w:val="000000"/>
          <w:sz w:val="28"/>
          <w:szCs w:val="28"/>
        </w:rPr>
        <w:t>Соответствие заявленной теме по одному из выбранны</w:t>
      </w:r>
      <w:r>
        <w:rPr>
          <w:color w:val="000000"/>
          <w:sz w:val="28"/>
          <w:szCs w:val="28"/>
        </w:rPr>
        <w:t xml:space="preserve">х направлений: пейзаж, </w:t>
      </w:r>
      <w:r w:rsidR="00BF0752" w:rsidRPr="00005DA8">
        <w:rPr>
          <w:color w:val="000000"/>
          <w:sz w:val="28"/>
          <w:szCs w:val="28"/>
        </w:rPr>
        <w:t>натюрморт, сказочно-былинный жанры;</w:t>
      </w:r>
    </w:p>
    <w:p w14:paraId="06216AB8" w14:textId="77777777" w:rsidR="00BF0752" w:rsidRPr="00005DA8" w:rsidRDefault="00396DC9" w:rsidP="00152FA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802D4">
        <w:rPr>
          <w:color w:val="000000"/>
          <w:sz w:val="28"/>
          <w:szCs w:val="28"/>
        </w:rPr>
        <w:t xml:space="preserve"> </w:t>
      </w:r>
      <w:r w:rsidR="00BF0752" w:rsidRPr="00005DA8">
        <w:rPr>
          <w:color w:val="000000"/>
          <w:sz w:val="28"/>
          <w:szCs w:val="28"/>
        </w:rPr>
        <w:t>Структурированность и логика изложения материала (актуальность, новизна, цель, задачи, теоретическая и практическая часть, выводы, заключение);</w:t>
      </w:r>
    </w:p>
    <w:p w14:paraId="4B07B969" w14:textId="77777777" w:rsidR="00BF0752" w:rsidRPr="00005DA8" w:rsidRDefault="00BF0752" w:rsidP="00152FA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5DA8">
        <w:rPr>
          <w:color w:val="000000"/>
          <w:sz w:val="28"/>
          <w:szCs w:val="28"/>
        </w:rPr>
        <w:t>- Использование фотоматериалов;</w:t>
      </w:r>
    </w:p>
    <w:p w14:paraId="0260BD33" w14:textId="77777777" w:rsidR="00BF0752" w:rsidRPr="00005DA8" w:rsidRDefault="00BF0752" w:rsidP="00152FA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5DA8">
        <w:rPr>
          <w:color w:val="000000"/>
          <w:sz w:val="28"/>
          <w:szCs w:val="28"/>
        </w:rPr>
        <w:t xml:space="preserve">- Формат презентации </w:t>
      </w:r>
      <w:r w:rsidR="00CB143D">
        <w:rPr>
          <w:color w:val="000000"/>
          <w:sz w:val="28"/>
          <w:szCs w:val="28"/>
        </w:rPr>
        <w:t>–</w:t>
      </w:r>
      <w:r w:rsidRPr="00005DA8">
        <w:rPr>
          <w:color w:val="000000"/>
          <w:sz w:val="28"/>
          <w:szCs w:val="28"/>
        </w:rPr>
        <w:t xml:space="preserve"> </w:t>
      </w:r>
      <w:r w:rsidR="00CB143D">
        <w:rPr>
          <w:color w:val="000000"/>
          <w:sz w:val="28"/>
          <w:szCs w:val="28"/>
          <w:lang w:val="en-US"/>
        </w:rPr>
        <w:t>pdf</w:t>
      </w:r>
      <w:r w:rsidRPr="00005DA8">
        <w:rPr>
          <w:color w:val="000000"/>
          <w:sz w:val="28"/>
          <w:szCs w:val="28"/>
        </w:rPr>
        <w:t>;</w:t>
      </w:r>
    </w:p>
    <w:p w14:paraId="54470F04" w14:textId="77777777" w:rsidR="00BF0752" w:rsidRPr="00005DA8" w:rsidRDefault="00BF0752" w:rsidP="00152FA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5DA8">
        <w:rPr>
          <w:color w:val="000000"/>
          <w:sz w:val="28"/>
          <w:szCs w:val="28"/>
        </w:rPr>
        <w:t xml:space="preserve">- Объём не более </w:t>
      </w:r>
      <w:r w:rsidRPr="00473D12">
        <w:rPr>
          <w:b/>
          <w:color w:val="000000"/>
          <w:sz w:val="28"/>
          <w:szCs w:val="28"/>
        </w:rPr>
        <w:t>15 слайдов</w:t>
      </w:r>
      <w:r w:rsidRPr="00005DA8">
        <w:rPr>
          <w:color w:val="000000"/>
          <w:sz w:val="28"/>
          <w:szCs w:val="28"/>
        </w:rPr>
        <w:t>;</w:t>
      </w:r>
    </w:p>
    <w:p w14:paraId="4517DCDB" w14:textId="77777777" w:rsidR="00BF0752" w:rsidRPr="00005DA8" w:rsidRDefault="00396DC9" w:rsidP="00152FA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802D4">
        <w:rPr>
          <w:color w:val="000000"/>
          <w:sz w:val="28"/>
          <w:szCs w:val="28"/>
        </w:rPr>
        <w:t xml:space="preserve"> </w:t>
      </w:r>
      <w:r w:rsidR="00BF0752" w:rsidRPr="00005DA8">
        <w:rPr>
          <w:color w:val="000000"/>
          <w:sz w:val="28"/>
          <w:szCs w:val="28"/>
        </w:rPr>
        <w:t>Первый слайд - титульный, на котором разме</w:t>
      </w:r>
      <w:r>
        <w:rPr>
          <w:color w:val="000000"/>
          <w:sz w:val="28"/>
          <w:szCs w:val="28"/>
        </w:rPr>
        <w:t xml:space="preserve">щается: информация о дошкольной </w:t>
      </w:r>
      <w:r w:rsidR="00BF0752" w:rsidRPr="00005DA8">
        <w:rPr>
          <w:color w:val="000000"/>
          <w:sz w:val="28"/>
          <w:szCs w:val="28"/>
        </w:rPr>
        <w:t>образовательной организации, название проекта, ФИО и должность педагога;</w:t>
      </w:r>
    </w:p>
    <w:p w14:paraId="3F808437" w14:textId="77777777" w:rsidR="00BF0752" w:rsidRPr="00005DA8" w:rsidRDefault="00BF0752" w:rsidP="00152FA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5DA8">
        <w:rPr>
          <w:color w:val="000000"/>
          <w:sz w:val="28"/>
          <w:szCs w:val="28"/>
        </w:rPr>
        <w:t>- Последующие слайды представляют собой этапы реализации проекта;</w:t>
      </w:r>
    </w:p>
    <w:p w14:paraId="405D16D6" w14:textId="77777777" w:rsidR="000A18B4" w:rsidRDefault="00BF0752" w:rsidP="00152FA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5DA8">
        <w:rPr>
          <w:color w:val="000000"/>
          <w:sz w:val="28"/>
          <w:szCs w:val="28"/>
        </w:rPr>
        <w:t>- Последний сл</w:t>
      </w:r>
      <w:r w:rsidR="000A18B4">
        <w:rPr>
          <w:color w:val="000000"/>
          <w:sz w:val="28"/>
          <w:szCs w:val="28"/>
        </w:rPr>
        <w:t xml:space="preserve">айд - </w:t>
      </w:r>
      <w:r w:rsidR="000A18B4" w:rsidRPr="007B39A9">
        <w:rPr>
          <w:b/>
          <w:color w:val="000000"/>
          <w:sz w:val="28"/>
          <w:szCs w:val="28"/>
        </w:rPr>
        <w:t>фото коллективной работы.</w:t>
      </w:r>
    </w:p>
    <w:p w14:paraId="4E41D5F3" w14:textId="77777777" w:rsidR="006D7ACB" w:rsidRDefault="006D7ACB" w:rsidP="00005DA8">
      <w:pPr>
        <w:pStyle w:val="a3"/>
        <w:jc w:val="both"/>
        <w:rPr>
          <w:b/>
          <w:color w:val="000000"/>
          <w:sz w:val="28"/>
          <w:szCs w:val="28"/>
          <w:highlight w:val="yellow"/>
        </w:rPr>
      </w:pPr>
    </w:p>
    <w:p w14:paraId="4EB9ACAF" w14:textId="77777777" w:rsidR="006D7ACB" w:rsidRDefault="006D7ACB" w:rsidP="00005DA8">
      <w:pPr>
        <w:pStyle w:val="a3"/>
        <w:jc w:val="both"/>
        <w:rPr>
          <w:b/>
          <w:color w:val="000000"/>
          <w:sz w:val="28"/>
          <w:szCs w:val="28"/>
          <w:highlight w:val="yellow"/>
        </w:rPr>
      </w:pPr>
    </w:p>
    <w:p w14:paraId="44229482" w14:textId="77777777" w:rsidR="006D7ACB" w:rsidRDefault="006D7ACB" w:rsidP="00005DA8">
      <w:pPr>
        <w:pStyle w:val="a3"/>
        <w:jc w:val="both"/>
        <w:rPr>
          <w:b/>
          <w:color w:val="000000"/>
          <w:sz w:val="28"/>
          <w:szCs w:val="28"/>
          <w:highlight w:val="yellow"/>
        </w:rPr>
      </w:pPr>
    </w:p>
    <w:p w14:paraId="7DA81E62" w14:textId="77777777" w:rsidR="006D7ACB" w:rsidRDefault="006D7ACB" w:rsidP="00005DA8">
      <w:pPr>
        <w:pStyle w:val="a3"/>
        <w:jc w:val="both"/>
        <w:rPr>
          <w:b/>
          <w:color w:val="000000"/>
          <w:sz w:val="28"/>
          <w:szCs w:val="28"/>
          <w:highlight w:val="yellow"/>
        </w:rPr>
      </w:pPr>
    </w:p>
    <w:p w14:paraId="35A289AB" w14:textId="77777777" w:rsidR="006D7ACB" w:rsidRDefault="006D7ACB" w:rsidP="00005DA8">
      <w:pPr>
        <w:pStyle w:val="a3"/>
        <w:jc w:val="both"/>
        <w:rPr>
          <w:b/>
          <w:color w:val="000000"/>
          <w:sz w:val="28"/>
          <w:szCs w:val="28"/>
          <w:highlight w:val="yellow"/>
        </w:rPr>
      </w:pPr>
    </w:p>
    <w:p w14:paraId="37882689" w14:textId="77777777" w:rsidR="006D7ACB" w:rsidRDefault="006D7ACB" w:rsidP="00005DA8">
      <w:pPr>
        <w:pStyle w:val="a3"/>
        <w:jc w:val="both"/>
        <w:rPr>
          <w:b/>
          <w:color w:val="000000"/>
          <w:sz w:val="28"/>
          <w:szCs w:val="28"/>
          <w:highlight w:val="yellow"/>
        </w:rPr>
      </w:pPr>
    </w:p>
    <w:p w14:paraId="7D3B1F32" w14:textId="77777777" w:rsidR="002802D4" w:rsidRDefault="002802D4" w:rsidP="00005DA8">
      <w:pPr>
        <w:pStyle w:val="a3"/>
        <w:jc w:val="both"/>
        <w:rPr>
          <w:b/>
          <w:color w:val="000000"/>
          <w:sz w:val="28"/>
          <w:szCs w:val="28"/>
          <w:highlight w:val="yellow"/>
        </w:rPr>
      </w:pPr>
    </w:p>
    <w:p w14:paraId="6028C1AA" w14:textId="77777777" w:rsidR="002802D4" w:rsidRDefault="002802D4" w:rsidP="00005DA8">
      <w:pPr>
        <w:pStyle w:val="a3"/>
        <w:jc w:val="both"/>
        <w:rPr>
          <w:b/>
          <w:color w:val="000000"/>
          <w:sz w:val="28"/>
          <w:szCs w:val="28"/>
          <w:highlight w:val="yellow"/>
        </w:rPr>
      </w:pPr>
    </w:p>
    <w:p w14:paraId="169A8461" w14:textId="77777777" w:rsidR="002802D4" w:rsidRDefault="002802D4" w:rsidP="002802D4">
      <w:pPr>
        <w:pStyle w:val="a3"/>
        <w:jc w:val="both"/>
        <w:rPr>
          <w:b/>
          <w:color w:val="000000"/>
          <w:sz w:val="28"/>
          <w:szCs w:val="28"/>
          <w:highlight w:val="yellow"/>
        </w:rPr>
      </w:pPr>
    </w:p>
    <w:p w14:paraId="40D54D1D" w14:textId="77777777" w:rsidR="00EF1412" w:rsidRDefault="00EF1412" w:rsidP="002802D4">
      <w:pPr>
        <w:pStyle w:val="a3"/>
        <w:jc w:val="both"/>
        <w:rPr>
          <w:b/>
          <w:color w:val="000000"/>
          <w:sz w:val="28"/>
          <w:szCs w:val="28"/>
          <w:highlight w:val="yellow"/>
        </w:rPr>
      </w:pPr>
    </w:p>
    <w:p w14:paraId="51FC1D23" w14:textId="77777777" w:rsidR="002802D4" w:rsidRDefault="002802D4" w:rsidP="002802D4">
      <w:pPr>
        <w:pStyle w:val="a3"/>
        <w:jc w:val="both"/>
        <w:rPr>
          <w:b/>
          <w:color w:val="000000"/>
          <w:sz w:val="28"/>
          <w:szCs w:val="28"/>
          <w:highlight w:val="yellow"/>
        </w:rPr>
      </w:pPr>
    </w:p>
    <w:p w14:paraId="4FF6AC1E" w14:textId="77777777" w:rsidR="00611C40" w:rsidRDefault="00611C40" w:rsidP="00005DA8">
      <w:pPr>
        <w:pStyle w:val="a3"/>
        <w:jc w:val="both"/>
        <w:rPr>
          <w:b/>
          <w:color w:val="000000"/>
          <w:sz w:val="28"/>
          <w:szCs w:val="28"/>
          <w:highlight w:val="yellow"/>
        </w:rPr>
      </w:pPr>
    </w:p>
    <w:p w14:paraId="4535E406" w14:textId="77777777" w:rsidR="00BF0752" w:rsidRDefault="00396DC9" w:rsidP="009D7A7D">
      <w:pPr>
        <w:pStyle w:val="a3"/>
        <w:jc w:val="right"/>
        <w:rPr>
          <w:b/>
          <w:color w:val="000000"/>
          <w:sz w:val="28"/>
          <w:szCs w:val="28"/>
        </w:rPr>
      </w:pPr>
      <w:r w:rsidRPr="006D7ACB">
        <w:rPr>
          <w:b/>
          <w:color w:val="000000"/>
          <w:sz w:val="28"/>
          <w:szCs w:val="28"/>
        </w:rPr>
        <w:t>Приложение № 2</w:t>
      </w:r>
    </w:p>
    <w:p w14:paraId="3F798DF3" w14:textId="77777777" w:rsidR="002802D4" w:rsidRDefault="009D7A7D" w:rsidP="002802D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9D7A7D">
        <w:rPr>
          <w:color w:val="000000"/>
          <w:sz w:val="28"/>
          <w:szCs w:val="28"/>
        </w:rPr>
        <w:t xml:space="preserve"> Положению </w:t>
      </w:r>
      <w:r w:rsidRPr="007B44C8">
        <w:rPr>
          <w:color w:val="000000"/>
          <w:sz w:val="28"/>
          <w:szCs w:val="28"/>
        </w:rPr>
        <w:t xml:space="preserve">о </w:t>
      </w:r>
      <w:r w:rsidR="002802D4">
        <w:rPr>
          <w:color w:val="000000"/>
          <w:sz w:val="28"/>
          <w:szCs w:val="28"/>
        </w:rPr>
        <w:t>городском</w:t>
      </w:r>
      <w:r w:rsidR="0063022A">
        <w:rPr>
          <w:color w:val="000000"/>
          <w:sz w:val="28"/>
          <w:szCs w:val="28"/>
        </w:rPr>
        <w:t xml:space="preserve"> К</w:t>
      </w:r>
      <w:r w:rsidRPr="007B44C8">
        <w:rPr>
          <w:color w:val="000000"/>
          <w:sz w:val="28"/>
          <w:szCs w:val="28"/>
        </w:rPr>
        <w:t>онкурсе "Русская живопись" для воспитанников</w:t>
      </w:r>
    </w:p>
    <w:p w14:paraId="35477FF7" w14:textId="77777777" w:rsidR="009D7A7D" w:rsidRPr="007B44C8" w:rsidRDefault="009D7A7D" w:rsidP="00A04FA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B44C8">
        <w:rPr>
          <w:color w:val="000000"/>
          <w:sz w:val="28"/>
          <w:szCs w:val="28"/>
        </w:rPr>
        <w:t>5-7(8) лет в дошкольных образовательных организациях города   Екатеринбурга</w:t>
      </w:r>
    </w:p>
    <w:p w14:paraId="1304F4A9" w14:textId="77777777" w:rsidR="009D7A7D" w:rsidRPr="00611C40" w:rsidRDefault="009D7A7D" w:rsidP="009D7A7D">
      <w:pPr>
        <w:pStyle w:val="a3"/>
        <w:jc w:val="right"/>
        <w:rPr>
          <w:b/>
          <w:color w:val="000000"/>
          <w:sz w:val="28"/>
          <w:szCs w:val="28"/>
        </w:rPr>
      </w:pPr>
    </w:p>
    <w:p w14:paraId="402AA746" w14:textId="77777777" w:rsidR="00611C40" w:rsidRPr="00611C40" w:rsidRDefault="00611C40" w:rsidP="00611C40">
      <w:pPr>
        <w:jc w:val="center"/>
        <w:rPr>
          <w:rFonts w:ascii="Times New Roman" w:hAnsi="Times New Roman"/>
          <w:sz w:val="28"/>
          <w:szCs w:val="28"/>
        </w:rPr>
      </w:pPr>
      <w:r w:rsidRPr="00611C40">
        <w:rPr>
          <w:rFonts w:ascii="Times New Roman" w:hAnsi="Times New Roman"/>
          <w:sz w:val="28"/>
          <w:szCs w:val="28"/>
        </w:rPr>
        <w:t>Заявка</w:t>
      </w:r>
    </w:p>
    <w:p w14:paraId="3F6004E4" w14:textId="77777777" w:rsidR="00611C40" w:rsidRPr="00611C40" w:rsidRDefault="00611C40" w:rsidP="00611C40">
      <w:pPr>
        <w:jc w:val="center"/>
        <w:rPr>
          <w:rFonts w:ascii="Times New Roman" w:hAnsi="Times New Roman"/>
          <w:sz w:val="28"/>
          <w:szCs w:val="28"/>
        </w:rPr>
      </w:pPr>
      <w:r w:rsidRPr="00611C40"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Конкурсе «Русская живопись»</w:t>
      </w:r>
      <w:r w:rsidRPr="00611C40">
        <w:rPr>
          <w:rFonts w:ascii="Times New Roman" w:hAnsi="Times New Roman"/>
          <w:sz w:val="28"/>
          <w:szCs w:val="28"/>
        </w:rPr>
        <w:t xml:space="preserve"> </w:t>
      </w:r>
    </w:p>
    <w:p w14:paraId="61A87E36" w14:textId="77777777" w:rsidR="00611C40" w:rsidRPr="00611C40" w:rsidRDefault="00611C40" w:rsidP="00611C4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5610"/>
        <w:gridCol w:w="3260"/>
      </w:tblGrid>
      <w:tr w:rsidR="00611C40" w:rsidRPr="00611C40" w14:paraId="00C9E09D" w14:textId="77777777" w:rsidTr="000B3A01">
        <w:tc>
          <w:tcPr>
            <w:tcW w:w="1053" w:type="dxa"/>
          </w:tcPr>
          <w:p w14:paraId="17FEC03A" w14:textId="77777777" w:rsidR="00611C40" w:rsidRPr="00611C40" w:rsidRDefault="00611C40" w:rsidP="00611C40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14:paraId="2321260C" w14:textId="77777777" w:rsidR="00611C40" w:rsidRPr="00611C40" w:rsidRDefault="002802D4" w:rsidP="000B3A0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МДОО</w:t>
            </w:r>
            <w:r w:rsidR="00611C40" w:rsidRPr="00611C40">
              <w:rPr>
                <w:sz w:val="28"/>
                <w:szCs w:val="28"/>
              </w:rPr>
              <w:t xml:space="preserve"> в соответствии с уставом </w:t>
            </w:r>
          </w:p>
        </w:tc>
        <w:tc>
          <w:tcPr>
            <w:tcW w:w="3260" w:type="dxa"/>
          </w:tcPr>
          <w:p w14:paraId="49BD5DF2" w14:textId="77777777" w:rsidR="00611C40" w:rsidRPr="00611C40" w:rsidRDefault="00611C40" w:rsidP="000B3A01">
            <w:pPr>
              <w:pStyle w:val="Default"/>
              <w:rPr>
                <w:sz w:val="28"/>
                <w:szCs w:val="28"/>
              </w:rPr>
            </w:pPr>
          </w:p>
        </w:tc>
      </w:tr>
      <w:tr w:rsidR="00611C40" w:rsidRPr="00611C40" w14:paraId="33D42939" w14:textId="77777777" w:rsidTr="000B3A01">
        <w:tc>
          <w:tcPr>
            <w:tcW w:w="1053" w:type="dxa"/>
          </w:tcPr>
          <w:p w14:paraId="5BBA9663" w14:textId="77777777" w:rsidR="00611C40" w:rsidRPr="00611C40" w:rsidRDefault="00611C40" w:rsidP="00611C40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14:paraId="20284C61" w14:textId="77777777" w:rsidR="00611C40" w:rsidRPr="00611C40" w:rsidRDefault="00611C40" w:rsidP="00611C40">
            <w:pPr>
              <w:pStyle w:val="Default"/>
              <w:rPr>
                <w:sz w:val="28"/>
                <w:szCs w:val="28"/>
              </w:rPr>
            </w:pPr>
            <w:r w:rsidRPr="00611C40">
              <w:rPr>
                <w:sz w:val="28"/>
                <w:szCs w:val="28"/>
              </w:rPr>
              <w:t xml:space="preserve">Ф.И.О. </w:t>
            </w:r>
            <w:r>
              <w:rPr>
                <w:sz w:val="28"/>
                <w:szCs w:val="28"/>
              </w:rPr>
              <w:t>педагога</w:t>
            </w:r>
            <w:r w:rsidRPr="00611C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4506E035" w14:textId="77777777" w:rsidR="00611C40" w:rsidRPr="00611C40" w:rsidRDefault="00611C40" w:rsidP="000B3A01">
            <w:pPr>
              <w:pStyle w:val="Default"/>
              <w:rPr>
                <w:sz w:val="28"/>
                <w:szCs w:val="28"/>
              </w:rPr>
            </w:pPr>
          </w:p>
        </w:tc>
      </w:tr>
      <w:tr w:rsidR="00611C40" w:rsidRPr="00611C40" w14:paraId="572D1D11" w14:textId="77777777" w:rsidTr="000B3A01">
        <w:tc>
          <w:tcPr>
            <w:tcW w:w="1053" w:type="dxa"/>
          </w:tcPr>
          <w:p w14:paraId="6D3E2C9F" w14:textId="77777777" w:rsidR="00611C40" w:rsidRPr="00611C40" w:rsidRDefault="00611C40" w:rsidP="00611C40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14:paraId="0542C374" w14:textId="77777777" w:rsidR="00611C40" w:rsidRPr="00611C40" w:rsidRDefault="00611C40" w:rsidP="00611C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и возраст детей</w:t>
            </w:r>
          </w:p>
        </w:tc>
        <w:tc>
          <w:tcPr>
            <w:tcW w:w="3260" w:type="dxa"/>
          </w:tcPr>
          <w:p w14:paraId="6D50FDFF" w14:textId="77777777" w:rsidR="00611C40" w:rsidRPr="00611C40" w:rsidRDefault="00611C40" w:rsidP="000B3A01">
            <w:pPr>
              <w:pStyle w:val="Default"/>
              <w:rPr>
                <w:sz w:val="28"/>
                <w:szCs w:val="28"/>
              </w:rPr>
            </w:pPr>
          </w:p>
        </w:tc>
      </w:tr>
      <w:tr w:rsidR="00611C40" w:rsidRPr="00611C40" w14:paraId="79DEA782" w14:textId="77777777" w:rsidTr="000B3A01">
        <w:tc>
          <w:tcPr>
            <w:tcW w:w="1053" w:type="dxa"/>
          </w:tcPr>
          <w:p w14:paraId="78C0F18F" w14:textId="77777777" w:rsidR="00611C40" w:rsidRPr="00611C40" w:rsidRDefault="00611C40" w:rsidP="00611C40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14:paraId="1CFFF9BB" w14:textId="77777777" w:rsidR="00611C40" w:rsidRPr="00611C40" w:rsidRDefault="00611C40" w:rsidP="000B3A01">
            <w:pPr>
              <w:pStyle w:val="Default"/>
              <w:rPr>
                <w:i/>
                <w:sz w:val="28"/>
                <w:szCs w:val="28"/>
              </w:rPr>
            </w:pPr>
            <w:r w:rsidRPr="00611C40">
              <w:rPr>
                <w:sz w:val="28"/>
                <w:szCs w:val="28"/>
              </w:rPr>
              <w:t xml:space="preserve">Название </w:t>
            </w:r>
            <w:r>
              <w:rPr>
                <w:sz w:val="28"/>
                <w:szCs w:val="28"/>
              </w:rPr>
              <w:t>презентации, ссылка на презентацию</w:t>
            </w:r>
          </w:p>
          <w:p w14:paraId="231C3B4D" w14:textId="77777777" w:rsidR="00611C40" w:rsidRPr="00611C40" w:rsidRDefault="00611C40" w:rsidP="000B3A0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D1BAD93" w14:textId="77777777" w:rsidR="00611C40" w:rsidRPr="00611C40" w:rsidRDefault="00611C40" w:rsidP="000B3A01">
            <w:pPr>
              <w:pStyle w:val="Default"/>
              <w:rPr>
                <w:sz w:val="28"/>
                <w:szCs w:val="28"/>
              </w:rPr>
            </w:pPr>
          </w:p>
        </w:tc>
      </w:tr>
      <w:tr w:rsidR="00611C40" w:rsidRPr="00611C40" w14:paraId="4FE3DB8E" w14:textId="77777777" w:rsidTr="000B3A01">
        <w:tc>
          <w:tcPr>
            <w:tcW w:w="1053" w:type="dxa"/>
          </w:tcPr>
          <w:p w14:paraId="6DCD0E86" w14:textId="77777777" w:rsidR="00611C40" w:rsidRPr="00611C40" w:rsidRDefault="00611C40" w:rsidP="00611C40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14:paraId="6EB324E3" w14:textId="77777777" w:rsidR="00611C40" w:rsidRPr="006D7ACB" w:rsidRDefault="00611C40" w:rsidP="00611C40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6D7ACB">
              <w:rPr>
                <w:color w:val="000000"/>
                <w:sz w:val="28"/>
                <w:szCs w:val="28"/>
              </w:rPr>
              <w:t>ФИО ответственного за формирование заявки</w:t>
            </w:r>
            <w:r>
              <w:rPr>
                <w:color w:val="000000"/>
                <w:sz w:val="28"/>
                <w:szCs w:val="28"/>
              </w:rPr>
              <w:t>, должность, контактный телефон</w:t>
            </w:r>
          </w:p>
          <w:p w14:paraId="699AFC31" w14:textId="77777777" w:rsidR="00611C40" w:rsidRPr="00611C40" w:rsidRDefault="00611C40" w:rsidP="000B3A0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9C9DB02" w14:textId="77777777" w:rsidR="00611C40" w:rsidRPr="00611C40" w:rsidRDefault="00611C40" w:rsidP="000B3A01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736AABC7" w14:textId="77777777" w:rsidR="00611C40" w:rsidRPr="00611C40" w:rsidRDefault="00611C40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5E4CDF49" w14:textId="77777777" w:rsidR="00611C40" w:rsidRPr="006D7ACB" w:rsidRDefault="00611C40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461EE63C" w14:textId="77777777" w:rsidR="006D7ACB" w:rsidRDefault="006D7ACB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2A736929" w14:textId="77777777" w:rsidR="006D7ACB" w:rsidRDefault="006D7ACB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289609CF" w14:textId="77777777" w:rsidR="006D7ACB" w:rsidRDefault="006D7ACB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1F0321B8" w14:textId="77777777" w:rsidR="006D7ACB" w:rsidRDefault="006D7ACB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56314950" w14:textId="77777777" w:rsidR="006D7ACB" w:rsidRDefault="006D7ACB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3BD6681E" w14:textId="77777777" w:rsidR="002802D4" w:rsidRDefault="002802D4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2B650983" w14:textId="77777777" w:rsidR="00EF1412" w:rsidRDefault="00EF1412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5E2AAC6C" w14:textId="77777777" w:rsidR="00A75CB9" w:rsidRDefault="00A75CB9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2625902A" w14:textId="77777777" w:rsidR="00611C40" w:rsidRDefault="00611C40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0A186870" w14:textId="77777777" w:rsidR="00A04FAA" w:rsidRDefault="00A04FAA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656B479C" w14:textId="77777777" w:rsidR="00A75CB9" w:rsidRDefault="00A75CB9" w:rsidP="00005DA8">
      <w:pPr>
        <w:pStyle w:val="a3"/>
        <w:jc w:val="both"/>
        <w:rPr>
          <w:b/>
          <w:color w:val="000000"/>
          <w:sz w:val="28"/>
          <w:szCs w:val="28"/>
        </w:rPr>
      </w:pPr>
    </w:p>
    <w:p w14:paraId="5FA70AFB" w14:textId="77777777" w:rsidR="00A75CB9" w:rsidRPr="00A75CB9" w:rsidRDefault="000B679F" w:rsidP="00A75CB9">
      <w:pPr>
        <w:jc w:val="right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0B679F">
        <w:rPr>
          <w:rFonts w:ascii="Liberation Serif" w:eastAsia="Liberation Serif" w:hAnsi="Liberation Serif" w:cs="Liberation Serif"/>
          <w:b/>
          <w:sz w:val="28"/>
          <w:szCs w:val="28"/>
        </w:rPr>
        <w:t>Приложение № 3</w:t>
      </w:r>
    </w:p>
    <w:p w14:paraId="265D1AD3" w14:textId="77777777" w:rsidR="000B679F" w:rsidRDefault="000B679F" w:rsidP="00A75CB9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Критерии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 шкала оценивания отборочного этапа  </w:t>
      </w:r>
    </w:p>
    <w:p w14:paraId="5CDAC9BF" w14:textId="77777777" w:rsidR="000B679F" w:rsidRDefault="000B679F" w:rsidP="00A75CB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916"/>
        <w:gridCol w:w="4082"/>
        <w:gridCol w:w="2126"/>
        <w:gridCol w:w="1418"/>
      </w:tblGrid>
      <w:tr w:rsidR="000B679F" w:rsidRPr="000B679F" w14:paraId="3CC44B0E" w14:textId="77777777" w:rsidTr="0063022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8DF6" w14:textId="77777777" w:rsidR="000B679F" w:rsidRPr="000B679F" w:rsidRDefault="000B679F" w:rsidP="00CB143D">
            <w:pPr>
              <w:pStyle w:val="a3"/>
              <w:jc w:val="both"/>
            </w:pPr>
            <w:r w:rsidRPr="000B679F">
              <w:t>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ED96" w14:textId="77777777" w:rsidR="000B679F" w:rsidRPr="000B679F" w:rsidRDefault="000B679F" w:rsidP="00CB143D">
            <w:pPr>
              <w:pStyle w:val="a3"/>
              <w:jc w:val="both"/>
            </w:pPr>
            <w:r w:rsidRPr="000B679F">
              <w:t>Критерии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5774" w14:textId="77777777" w:rsidR="000B679F" w:rsidRPr="000B679F" w:rsidRDefault="000B679F" w:rsidP="00CB143D">
            <w:pPr>
              <w:pStyle w:val="a3"/>
              <w:jc w:val="both"/>
            </w:pPr>
            <w:r w:rsidRPr="000B679F">
              <w:t>Содержание критериев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CD51" w14:textId="77777777" w:rsidR="000B679F" w:rsidRPr="000B679F" w:rsidRDefault="000B679F" w:rsidP="00CB143D">
            <w:pPr>
              <w:pStyle w:val="a3"/>
              <w:jc w:val="both"/>
            </w:pPr>
            <w:r w:rsidRPr="000B679F">
              <w:t>Шкала оценивания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5D89" w14:textId="77777777" w:rsidR="000B679F" w:rsidRPr="000B679F" w:rsidRDefault="000B679F" w:rsidP="00CB143D">
            <w:pPr>
              <w:pStyle w:val="a3"/>
              <w:jc w:val="both"/>
            </w:pPr>
            <w:r w:rsidRPr="000B679F">
              <w:t>Максимальный балл</w:t>
            </w:r>
          </w:p>
        </w:tc>
      </w:tr>
      <w:tr w:rsidR="000B679F" w:rsidRPr="000B679F" w14:paraId="1976A4FA" w14:textId="77777777" w:rsidTr="0063022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1C58" w14:textId="77777777" w:rsidR="000B679F" w:rsidRPr="000B679F" w:rsidRDefault="000B679F" w:rsidP="00CB143D">
            <w:pPr>
              <w:pStyle w:val="a3"/>
              <w:jc w:val="both"/>
            </w:pPr>
            <w:r w:rsidRPr="000B679F"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4804" w14:textId="77777777" w:rsidR="000B679F" w:rsidRPr="000B679F" w:rsidRDefault="000B679F" w:rsidP="00CB143D">
            <w:pPr>
              <w:pStyle w:val="a3"/>
              <w:jc w:val="both"/>
            </w:pPr>
            <w:r w:rsidRPr="000B679F">
              <w:t>Соответствие требованиям к содержанию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9872" w14:textId="77777777" w:rsidR="000B679F" w:rsidRPr="000B679F" w:rsidRDefault="0063022A" w:rsidP="00CB143D">
            <w:pPr>
              <w:pStyle w:val="a3"/>
              <w:spacing w:before="0" w:beforeAutospacing="0" w:after="0" w:afterAutospacing="0"/>
            </w:pPr>
            <w:r>
              <w:t>-</w:t>
            </w:r>
            <w:r w:rsidR="000B679F" w:rsidRPr="000B679F">
              <w:t>Соответствие заявленной теме:</w:t>
            </w:r>
          </w:p>
          <w:p w14:paraId="212C22D6" w14:textId="77777777" w:rsidR="000B679F" w:rsidRPr="000B679F" w:rsidRDefault="000B679F" w:rsidP="0063022A">
            <w:pPr>
              <w:pStyle w:val="a3"/>
              <w:spacing w:before="0" w:beforeAutospacing="0" w:after="0" w:afterAutospacing="0"/>
            </w:pPr>
            <w:r w:rsidRPr="000B679F">
              <w:t>тема соответствует</w:t>
            </w:r>
            <w:r w:rsidR="0063022A">
              <w:t xml:space="preserve"> содержанию конкурсной работы;</w:t>
            </w:r>
          </w:p>
          <w:p w14:paraId="354121EB" w14:textId="77777777" w:rsidR="0063022A" w:rsidRDefault="0063022A" w:rsidP="0063022A">
            <w:pPr>
              <w:pStyle w:val="a3"/>
              <w:jc w:val="both"/>
            </w:pPr>
            <w:r>
              <w:t>-</w:t>
            </w:r>
            <w:r w:rsidR="000B679F" w:rsidRPr="000B679F">
              <w:t>Соответствие результата пос</w:t>
            </w:r>
            <w:r>
              <w:t>тавленным целям и задачам;</w:t>
            </w:r>
          </w:p>
          <w:p w14:paraId="1EBEF45D" w14:textId="77777777" w:rsidR="000B679F" w:rsidRPr="000B679F" w:rsidRDefault="0063022A" w:rsidP="0063022A">
            <w:pPr>
              <w:pStyle w:val="a3"/>
              <w:jc w:val="both"/>
            </w:pPr>
            <w:r>
              <w:t>-</w:t>
            </w:r>
            <w:r w:rsidR="000B679F" w:rsidRPr="000B679F">
              <w:t xml:space="preserve">Полнота раскрытия </w:t>
            </w:r>
            <w:r w:rsidRPr="000B679F">
              <w:t xml:space="preserve">темы:  </w:t>
            </w:r>
            <w:r w:rsidR="000B679F" w:rsidRPr="000B679F">
              <w:t xml:space="preserve">                                    тема раскрыта достаточно полно и  реализована в</w:t>
            </w:r>
            <w:r>
              <w:t>о всех образовательных областях;</w:t>
            </w:r>
          </w:p>
          <w:p w14:paraId="1EB14BE9" w14:textId="77777777" w:rsidR="000B679F" w:rsidRPr="000B679F" w:rsidRDefault="0063022A" w:rsidP="0063022A">
            <w:pPr>
              <w:pStyle w:val="a3"/>
              <w:jc w:val="both"/>
            </w:pPr>
            <w:r>
              <w:t>-</w:t>
            </w:r>
            <w:r w:rsidR="000B679F" w:rsidRPr="000B679F">
              <w:t>Оригинальность: реализация выбранной темы с использованием педагогических технологий при изучении жанра и техник п</w:t>
            </w:r>
            <w:r>
              <w:t>ри создании коллективной работы;</w:t>
            </w:r>
          </w:p>
          <w:p w14:paraId="12B9DEFF" w14:textId="77777777" w:rsidR="000B679F" w:rsidRPr="000B679F" w:rsidRDefault="0063022A" w:rsidP="006302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фотоматериалов: </w:t>
            </w:r>
            <w:r w:rsidR="000B679F" w:rsidRPr="000B679F">
              <w:rPr>
                <w:rFonts w:ascii="Times New Roman" w:hAnsi="Times New Roman"/>
                <w:sz w:val="24"/>
                <w:szCs w:val="24"/>
              </w:rPr>
              <w:t>наличие в презентаци</w:t>
            </w:r>
            <w:r>
              <w:rPr>
                <w:rFonts w:ascii="Times New Roman" w:hAnsi="Times New Roman"/>
                <w:sz w:val="24"/>
                <w:szCs w:val="24"/>
              </w:rPr>
              <w:t>и фотоматериалов комментирующих или объясняющих этапы реализации выбранной темы; с</w:t>
            </w:r>
            <w:r w:rsidR="000B679F" w:rsidRPr="000B679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здание коллективной работы в виде </w:t>
            </w:r>
            <w:r w:rsidR="000B679F" w:rsidRPr="000B679F">
              <w:rPr>
                <w:rFonts w:ascii="Times New Roman" w:hAnsi="Times New Roman"/>
                <w:sz w:val="24"/>
                <w:szCs w:val="24"/>
              </w:rPr>
              <w:t>«настенной» репродукции</w:t>
            </w:r>
            <w:r w:rsidR="00B40F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9CB2" w14:textId="77777777" w:rsidR="000B679F" w:rsidRPr="000B679F" w:rsidRDefault="000B679F" w:rsidP="00CB143D">
            <w:pPr>
              <w:pStyle w:val="a3"/>
            </w:pPr>
            <w:r w:rsidRPr="000B679F">
              <w:t>0-3 баллов, где:</w:t>
            </w:r>
          </w:p>
          <w:p w14:paraId="1C04647C" w14:textId="77777777" w:rsidR="000B679F" w:rsidRPr="000B679F" w:rsidRDefault="000B679F" w:rsidP="00CB143D">
            <w:pPr>
              <w:pStyle w:val="a3"/>
            </w:pPr>
            <w:r w:rsidRPr="000B679F">
              <w:t>0 баллов –показатель не проявлен</w:t>
            </w:r>
          </w:p>
          <w:p w14:paraId="6F8F9A46" w14:textId="77777777" w:rsidR="000B679F" w:rsidRPr="000B679F" w:rsidRDefault="000B679F" w:rsidP="00CB143D">
            <w:pPr>
              <w:pStyle w:val="a3"/>
            </w:pPr>
            <w:r w:rsidRPr="000B679F">
              <w:t>1 балл- частично соответствует данному критерию</w:t>
            </w:r>
          </w:p>
          <w:p w14:paraId="731E563A" w14:textId="77777777" w:rsidR="000B679F" w:rsidRPr="000B679F" w:rsidRDefault="000B679F" w:rsidP="00CB143D">
            <w:pPr>
              <w:pStyle w:val="a3"/>
            </w:pPr>
            <w:r w:rsidRPr="000B679F">
              <w:t>2 балла- в значительной степени соответствует данному критерию</w:t>
            </w:r>
          </w:p>
          <w:p w14:paraId="6DDEF75D" w14:textId="77777777" w:rsidR="000B679F" w:rsidRPr="000B679F" w:rsidRDefault="000B679F" w:rsidP="00CB143D">
            <w:pPr>
              <w:pStyle w:val="a3"/>
            </w:pPr>
            <w:r w:rsidRPr="000B679F">
              <w:t>3 балла- в полной мере соответствует данному критерию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9436" w14:textId="77777777" w:rsidR="000B679F" w:rsidRPr="000B679F" w:rsidRDefault="000B679F" w:rsidP="00CB143D">
            <w:pPr>
              <w:pStyle w:val="a3"/>
              <w:jc w:val="center"/>
            </w:pPr>
            <w:r w:rsidRPr="000B679F">
              <w:t>18</w:t>
            </w:r>
          </w:p>
        </w:tc>
      </w:tr>
      <w:tr w:rsidR="000B679F" w:rsidRPr="000B679F" w14:paraId="25117043" w14:textId="77777777" w:rsidTr="0063022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B7A0" w14:textId="77777777" w:rsidR="000B679F" w:rsidRPr="000B679F" w:rsidRDefault="000B679F" w:rsidP="00CB143D">
            <w:pPr>
              <w:pStyle w:val="a3"/>
              <w:jc w:val="both"/>
            </w:pPr>
            <w:r w:rsidRPr="000B679F">
              <w:t>2.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66CA" w14:textId="77777777" w:rsidR="000B679F" w:rsidRPr="000B679F" w:rsidRDefault="000B679F" w:rsidP="00CB143D">
            <w:pPr>
              <w:pStyle w:val="a3"/>
              <w:jc w:val="both"/>
            </w:pPr>
            <w:r w:rsidRPr="000B679F">
              <w:t>Соответствие требованиям к оформлению: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425A" w14:textId="77777777" w:rsidR="0063022A" w:rsidRDefault="0063022A" w:rsidP="00CB143D">
            <w:pPr>
              <w:pStyle w:val="a3"/>
              <w:jc w:val="both"/>
            </w:pPr>
            <w:r>
              <w:t>-</w:t>
            </w:r>
            <w:r w:rsidR="000B679F" w:rsidRPr="000B679F">
              <w:t>Художественно – эсте</w:t>
            </w:r>
            <w:r>
              <w:t>тическое оформление презентации;</w:t>
            </w:r>
          </w:p>
          <w:p w14:paraId="5C2A50E8" w14:textId="77777777" w:rsidR="0063022A" w:rsidRDefault="0063022A" w:rsidP="00CB143D">
            <w:pPr>
              <w:pStyle w:val="a3"/>
              <w:jc w:val="both"/>
            </w:pPr>
            <w:r>
              <w:t>-</w:t>
            </w:r>
            <w:r w:rsidR="000B679F" w:rsidRPr="000B679F">
              <w:t>Соответств</w:t>
            </w:r>
            <w:r>
              <w:t>ие объёму: не больше 15 слайдов;</w:t>
            </w:r>
          </w:p>
          <w:p w14:paraId="5E6EC8CB" w14:textId="77777777" w:rsidR="000B679F" w:rsidRPr="000B679F" w:rsidRDefault="0063022A" w:rsidP="00B40F62">
            <w:pPr>
              <w:pStyle w:val="a3"/>
              <w:jc w:val="both"/>
            </w:pPr>
            <w:r>
              <w:t>-</w:t>
            </w:r>
            <w:r w:rsidR="000B679F" w:rsidRPr="000B679F">
              <w:t>Информативность: весь материал выстроен четко, логично, достовер</w:t>
            </w:r>
            <w:r w:rsidR="00B40F62">
              <w:t xml:space="preserve">но.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FEE4" w14:textId="77777777" w:rsidR="000B679F" w:rsidRPr="000B679F" w:rsidRDefault="000B679F" w:rsidP="00CB143D">
            <w:pPr>
              <w:pStyle w:val="a3"/>
            </w:pPr>
            <w:r w:rsidRPr="000B679F">
              <w:t>0-2 баллов, где:</w:t>
            </w:r>
          </w:p>
          <w:p w14:paraId="0F54674B" w14:textId="77777777" w:rsidR="000B679F" w:rsidRPr="000B679F" w:rsidRDefault="000B679F" w:rsidP="00CB143D">
            <w:pPr>
              <w:pStyle w:val="a3"/>
            </w:pPr>
            <w:r w:rsidRPr="000B679F">
              <w:t>0 баллов –показатель не проявлен</w:t>
            </w:r>
          </w:p>
          <w:p w14:paraId="340B6264" w14:textId="77777777" w:rsidR="000B679F" w:rsidRPr="000B679F" w:rsidRDefault="000B679F" w:rsidP="00CB143D">
            <w:pPr>
              <w:pStyle w:val="a3"/>
            </w:pPr>
            <w:r w:rsidRPr="000B679F">
              <w:t>1 балл- в значительной степени соответствует данному критерию</w:t>
            </w:r>
          </w:p>
          <w:p w14:paraId="33CA6E5F" w14:textId="77777777" w:rsidR="000B679F" w:rsidRPr="000B679F" w:rsidRDefault="000B679F" w:rsidP="00CB143D">
            <w:pPr>
              <w:pStyle w:val="a3"/>
              <w:jc w:val="both"/>
            </w:pPr>
            <w:r w:rsidRPr="000B679F">
              <w:t>2 балла- в полной мере соответствует данному критерию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F665" w14:textId="77777777" w:rsidR="000B679F" w:rsidRPr="000B679F" w:rsidRDefault="000B679F" w:rsidP="00CB143D">
            <w:pPr>
              <w:pStyle w:val="a3"/>
              <w:jc w:val="center"/>
            </w:pPr>
            <w:r w:rsidRPr="000B679F">
              <w:t>6</w:t>
            </w:r>
          </w:p>
        </w:tc>
      </w:tr>
      <w:tr w:rsidR="000B679F" w:rsidRPr="000B679F" w14:paraId="470F84F3" w14:textId="77777777" w:rsidTr="0063022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7FA6" w14:textId="77777777" w:rsidR="000B679F" w:rsidRPr="000B679F" w:rsidRDefault="000B679F" w:rsidP="00CB143D">
            <w:pPr>
              <w:pStyle w:val="a3"/>
              <w:jc w:val="both"/>
            </w:pPr>
          </w:p>
        </w:tc>
        <w:tc>
          <w:tcPr>
            <w:tcW w:w="9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DDD1" w14:textId="77777777" w:rsidR="000B679F" w:rsidRPr="000B679F" w:rsidRDefault="000B679F" w:rsidP="00CB143D">
            <w:pPr>
              <w:pStyle w:val="a3"/>
              <w:jc w:val="center"/>
            </w:pPr>
            <w:r w:rsidRPr="000B679F">
              <w:t xml:space="preserve">Итого максимальный </w:t>
            </w:r>
            <w:r w:rsidR="0063022A" w:rsidRPr="000B679F">
              <w:t xml:space="preserve">балл:  </w:t>
            </w:r>
            <w:r w:rsidRPr="000B679F">
              <w:t xml:space="preserve">                                                                    24 балла</w:t>
            </w:r>
          </w:p>
        </w:tc>
      </w:tr>
    </w:tbl>
    <w:p w14:paraId="396C38F1" w14:textId="77777777" w:rsidR="00B40F62" w:rsidRPr="00BF0752" w:rsidRDefault="00B40F62" w:rsidP="00B40F62">
      <w:pPr>
        <w:pStyle w:val="a3"/>
      </w:pPr>
    </w:p>
    <w:sectPr w:rsidR="00B40F62" w:rsidRPr="00BF0752" w:rsidSect="00EF141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LiberationSerif-Regular">
    <w:altName w:val="Times New Roman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1433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B75747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E1299A"/>
    <w:multiLevelType w:val="multilevel"/>
    <w:tmpl w:val="5FE669C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C4D8D"/>
    <w:multiLevelType w:val="hybridMultilevel"/>
    <w:tmpl w:val="A1E0A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num w:numId="1" w16cid:durableId="97257625">
    <w:abstractNumId w:val="0"/>
  </w:num>
  <w:num w:numId="2" w16cid:durableId="336231630">
    <w:abstractNumId w:val="1"/>
  </w:num>
  <w:num w:numId="3" w16cid:durableId="1119451259">
    <w:abstractNumId w:val="2"/>
  </w:num>
  <w:num w:numId="4" w16cid:durableId="1571386904">
    <w:abstractNumId w:val="4"/>
  </w:num>
  <w:num w:numId="5" w16cid:durableId="893395811">
    <w:abstractNumId w:val="5"/>
  </w:num>
  <w:num w:numId="6" w16cid:durableId="1063215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52"/>
    <w:rsid w:val="0000491D"/>
    <w:rsid w:val="00005DA8"/>
    <w:rsid w:val="00014177"/>
    <w:rsid w:val="00032805"/>
    <w:rsid w:val="00060029"/>
    <w:rsid w:val="00066721"/>
    <w:rsid w:val="00067EE1"/>
    <w:rsid w:val="00075A32"/>
    <w:rsid w:val="0007702F"/>
    <w:rsid w:val="0008415F"/>
    <w:rsid w:val="000A008B"/>
    <w:rsid w:val="000A18B4"/>
    <w:rsid w:val="000B3A01"/>
    <w:rsid w:val="000B679F"/>
    <w:rsid w:val="000C5C7E"/>
    <w:rsid w:val="000C6C34"/>
    <w:rsid w:val="000D6123"/>
    <w:rsid w:val="000E1CF2"/>
    <w:rsid w:val="000E3919"/>
    <w:rsid w:val="000F051E"/>
    <w:rsid w:val="00102700"/>
    <w:rsid w:val="00104006"/>
    <w:rsid w:val="0010558C"/>
    <w:rsid w:val="00106EA2"/>
    <w:rsid w:val="001367E4"/>
    <w:rsid w:val="00143E87"/>
    <w:rsid w:val="00152FAD"/>
    <w:rsid w:val="00174ED5"/>
    <w:rsid w:val="001774A6"/>
    <w:rsid w:val="001900D3"/>
    <w:rsid w:val="00194FD8"/>
    <w:rsid w:val="00197074"/>
    <w:rsid w:val="001D6C8E"/>
    <w:rsid w:val="001F0CBB"/>
    <w:rsid w:val="00207D55"/>
    <w:rsid w:val="00215371"/>
    <w:rsid w:val="00266505"/>
    <w:rsid w:val="002802D4"/>
    <w:rsid w:val="00280852"/>
    <w:rsid w:val="002A379B"/>
    <w:rsid w:val="002B05AB"/>
    <w:rsid w:val="002B17B3"/>
    <w:rsid w:val="002B1F06"/>
    <w:rsid w:val="002F0D86"/>
    <w:rsid w:val="002F598C"/>
    <w:rsid w:val="002F5AC3"/>
    <w:rsid w:val="002F5F91"/>
    <w:rsid w:val="00303525"/>
    <w:rsid w:val="003047D8"/>
    <w:rsid w:val="00310621"/>
    <w:rsid w:val="00314381"/>
    <w:rsid w:val="00315DAD"/>
    <w:rsid w:val="00323A4E"/>
    <w:rsid w:val="00346A64"/>
    <w:rsid w:val="00366341"/>
    <w:rsid w:val="003904C5"/>
    <w:rsid w:val="00396DC9"/>
    <w:rsid w:val="003B32D8"/>
    <w:rsid w:val="003B7E7F"/>
    <w:rsid w:val="003C2619"/>
    <w:rsid w:val="003E37BF"/>
    <w:rsid w:val="003F4C24"/>
    <w:rsid w:val="00403EC5"/>
    <w:rsid w:val="00406C3B"/>
    <w:rsid w:val="0043335D"/>
    <w:rsid w:val="00473D12"/>
    <w:rsid w:val="004868B5"/>
    <w:rsid w:val="004A424B"/>
    <w:rsid w:val="004A7895"/>
    <w:rsid w:val="004B5F1D"/>
    <w:rsid w:val="004C1204"/>
    <w:rsid w:val="004E3B6D"/>
    <w:rsid w:val="004E79EC"/>
    <w:rsid w:val="004F1866"/>
    <w:rsid w:val="00526C63"/>
    <w:rsid w:val="005463AC"/>
    <w:rsid w:val="00555A0E"/>
    <w:rsid w:val="005A4EB9"/>
    <w:rsid w:val="005A6D12"/>
    <w:rsid w:val="005A77D9"/>
    <w:rsid w:val="005B0F96"/>
    <w:rsid w:val="005B67BC"/>
    <w:rsid w:val="005B733A"/>
    <w:rsid w:val="005D5891"/>
    <w:rsid w:val="005D694B"/>
    <w:rsid w:val="005E15AA"/>
    <w:rsid w:val="005E3411"/>
    <w:rsid w:val="005E751C"/>
    <w:rsid w:val="00611C40"/>
    <w:rsid w:val="00626CEF"/>
    <w:rsid w:val="0063022A"/>
    <w:rsid w:val="0063194A"/>
    <w:rsid w:val="00676FBA"/>
    <w:rsid w:val="006873E6"/>
    <w:rsid w:val="006A7623"/>
    <w:rsid w:val="006B2BA7"/>
    <w:rsid w:val="006B596E"/>
    <w:rsid w:val="006D7ACB"/>
    <w:rsid w:val="006E16B1"/>
    <w:rsid w:val="006E59A3"/>
    <w:rsid w:val="006F330B"/>
    <w:rsid w:val="006F43EA"/>
    <w:rsid w:val="006F447B"/>
    <w:rsid w:val="00725790"/>
    <w:rsid w:val="00751550"/>
    <w:rsid w:val="00752111"/>
    <w:rsid w:val="0077302A"/>
    <w:rsid w:val="007826BD"/>
    <w:rsid w:val="007B39A9"/>
    <w:rsid w:val="007B44C8"/>
    <w:rsid w:val="007B4FF6"/>
    <w:rsid w:val="007C0B39"/>
    <w:rsid w:val="007C7BD5"/>
    <w:rsid w:val="00812839"/>
    <w:rsid w:val="008250ED"/>
    <w:rsid w:val="00832133"/>
    <w:rsid w:val="00865EB7"/>
    <w:rsid w:val="00870D67"/>
    <w:rsid w:val="0087234A"/>
    <w:rsid w:val="00894C15"/>
    <w:rsid w:val="008A6D2C"/>
    <w:rsid w:val="008A761C"/>
    <w:rsid w:val="008B6A7E"/>
    <w:rsid w:val="008C0862"/>
    <w:rsid w:val="008C6D3B"/>
    <w:rsid w:val="008D286E"/>
    <w:rsid w:val="009059E5"/>
    <w:rsid w:val="009102AD"/>
    <w:rsid w:val="00912002"/>
    <w:rsid w:val="009740FD"/>
    <w:rsid w:val="00977A5C"/>
    <w:rsid w:val="00982150"/>
    <w:rsid w:val="00993C80"/>
    <w:rsid w:val="009A12F0"/>
    <w:rsid w:val="009D7A7D"/>
    <w:rsid w:val="009F0E9F"/>
    <w:rsid w:val="009F4E08"/>
    <w:rsid w:val="00A0014A"/>
    <w:rsid w:val="00A04FAA"/>
    <w:rsid w:val="00A22B9E"/>
    <w:rsid w:val="00A33A75"/>
    <w:rsid w:val="00A37B72"/>
    <w:rsid w:val="00A46978"/>
    <w:rsid w:val="00A66AE1"/>
    <w:rsid w:val="00A75CB9"/>
    <w:rsid w:val="00AB0EEA"/>
    <w:rsid w:val="00AB54E8"/>
    <w:rsid w:val="00AC0149"/>
    <w:rsid w:val="00AC5E8E"/>
    <w:rsid w:val="00AD0C36"/>
    <w:rsid w:val="00AD4EB7"/>
    <w:rsid w:val="00AE1429"/>
    <w:rsid w:val="00B00B33"/>
    <w:rsid w:val="00B2373C"/>
    <w:rsid w:val="00B40ACB"/>
    <w:rsid w:val="00B40F62"/>
    <w:rsid w:val="00B43487"/>
    <w:rsid w:val="00B74788"/>
    <w:rsid w:val="00B9604D"/>
    <w:rsid w:val="00BB5741"/>
    <w:rsid w:val="00BC7EA6"/>
    <w:rsid w:val="00BD3D84"/>
    <w:rsid w:val="00BF0752"/>
    <w:rsid w:val="00BF1A5C"/>
    <w:rsid w:val="00C13CC2"/>
    <w:rsid w:val="00C34613"/>
    <w:rsid w:val="00C41D80"/>
    <w:rsid w:val="00C56438"/>
    <w:rsid w:val="00C67F14"/>
    <w:rsid w:val="00C80AA6"/>
    <w:rsid w:val="00C964A2"/>
    <w:rsid w:val="00CB143D"/>
    <w:rsid w:val="00CD08D9"/>
    <w:rsid w:val="00CD741D"/>
    <w:rsid w:val="00CE3A8F"/>
    <w:rsid w:val="00CF5B65"/>
    <w:rsid w:val="00D301F7"/>
    <w:rsid w:val="00D763B7"/>
    <w:rsid w:val="00D767A6"/>
    <w:rsid w:val="00D83B2F"/>
    <w:rsid w:val="00D92177"/>
    <w:rsid w:val="00DA6986"/>
    <w:rsid w:val="00DC36D9"/>
    <w:rsid w:val="00E001CB"/>
    <w:rsid w:val="00E16921"/>
    <w:rsid w:val="00E30D0B"/>
    <w:rsid w:val="00E32160"/>
    <w:rsid w:val="00E421B7"/>
    <w:rsid w:val="00E43E49"/>
    <w:rsid w:val="00E80F4A"/>
    <w:rsid w:val="00EA3610"/>
    <w:rsid w:val="00ED0344"/>
    <w:rsid w:val="00ED0C21"/>
    <w:rsid w:val="00EF1412"/>
    <w:rsid w:val="00F64C7F"/>
    <w:rsid w:val="00F6678D"/>
    <w:rsid w:val="00F73F7B"/>
    <w:rsid w:val="00F77B23"/>
    <w:rsid w:val="00F91A16"/>
    <w:rsid w:val="00FA0806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8AE7C0"/>
  <w15:chartTrackingRefBased/>
  <w15:docId w15:val="{458D836A-FAAB-774F-BB99-7D2E8C25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A5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F5AC3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F5AC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F5AC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F5AC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F5AC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F5AC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F5AC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F5AC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F5AC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unhideWhenUsed/>
    <w:rsid w:val="00BF07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2F0D86"/>
    <w:rPr>
      <w:color w:val="0563C1"/>
      <w:u w:val="single"/>
    </w:rPr>
  </w:style>
  <w:style w:type="character" w:customStyle="1" w:styleId="10">
    <w:name w:val="Заголовок 1 Знак"/>
    <w:link w:val="1"/>
    <w:rsid w:val="002F5AC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F5AC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2F5AC3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2F5AC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2F5AC3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2F5AC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2F5AC3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2F5AC3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2F5AC3"/>
    <w:rPr>
      <w:rFonts w:ascii="Arial" w:eastAsia="Times New Roman" w:hAnsi="Arial" w:cs="Arial"/>
      <w:sz w:val="22"/>
      <w:szCs w:val="22"/>
    </w:rPr>
  </w:style>
  <w:style w:type="paragraph" w:customStyle="1" w:styleId="Default">
    <w:name w:val="Default"/>
    <w:rsid w:val="00611C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11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11C40"/>
    <w:rPr>
      <w:rFonts w:ascii="Segoe UI" w:hAnsi="Segoe UI" w:cs="Segoe UI"/>
      <w:sz w:val="18"/>
      <w:szCs w:val="18"/>
      <w:lang w:eastAsia="en-US"/>
    </w:rPr>
  </w:style>
  <w:style w:type="character" w:customStyle="1" w:styleId="fontstyle01">
    <w:name w:val="fontstyle01"/>
    <w:rsid w:val="000B679F"/>
    <w:rPr>
      <w:rFonts w:ascii="LiberationSerif-Regular" w:hAnsi="LiberationSerif-Regular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564.tvoysadik.ru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russkayarospis@mail.ru" TargetMode="External" /><Relationship Id="rId5" Type="http://schemas.openxmlformats.org/officeDocument/2006/relationships/hyperlink" Target="https://564.tvoysadik.ru/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9453</CharactersWithSpaces>
  <SharedDoc>false</SharedDoc>
  <HLinks>
    <vt:vector size="18" baseType="variant">
      <vt:variant>
        <vt:i4>5570644</vt:i4>
      </vt:variant>
      <vt:variant>
        <vt:i4>6</vt:i4>
      </vt:variant>
      <vt:variant>
        <vt:i4>0</vt:i4>
      </vt:variant>
      <vt:variant>
        <vt:i4>5</vt:i4>
      </vt:variant>
      <vt:variant>
        <vt:lpwstr>https://564.tvoysadik.ru/</vt:lpwstr>
      </vt:variant>
      <vt:variant>
        <vt:lpwstr/>
      </vt:variant>
      <vt:variant>
        <vt:i4>2490378</vt:i4>
      </vt:variant>
      <vt:variant>
        <vt:i4>3</vt:i4>
      </vt:variant>
      <vt:variant>
        <vt:i4>0</vt:i4>
      </vt:variant>
      <vt:variant>
        <vt:i4>5</vt:i4>
      </vt:variant>
      <vt:variant>
        <vt:lpwstr>mailto:russkayarospis@mail.ru</vt:lpwstr>
      </vt:variant>
      <vt:variant>
        <vt:lpwstr/>
      </vt:variant>
      <vt:variant>
        <vt:i4>5570644</vt:i4>
      </vt:variant>
      <vt:variant>
        <vt:i4>0</vt:i4>
      </vt:variant>
      <vt:variant>
        <vt:i4>0</vt:i4>
      </vt:variant>
      <vt:variant>
        <vt:i4>5</vt:i4>
      </vt:variant>
      <vt:variant>
        <vt:lpwstr>https://564.tvoysadik.ru/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bragina.irina2017@yandex.ru</cp:lastModifiedBy>
  <cp:revision>2</cp:revision>
  <cp:lastPrinted>2023-12-01T09:11:00Z</cp:lastPrinted>
  <dcterms:created xsi:type="dcterms:W3CDTF">2025-02-13T02:18:00Z</dcterms:created>
  <dcterms:modified xsi:type="dcterms:W3CDTF">2025-02-13T02:18:00Z</dcterms:modified>
</cp:coreProperties>
</file>