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55" w:rsidRDefault="00EB2C55" w:rsidP="00D07E82">
      <w:pPr>
        <w:widowControl w:val="0"/>
        <w:autoSpaceDE w:val="0"/>
        <w:autoSpaceDN w:val="0"/>
        <w:spacing w:after="0" w:line="240" w:lineRule="auto"/>
        <w:ind w:firstLine="567"/>
        <w:jc w:val="center"/>
        <w:rPr>
          <w:rFonts w:ascii="Times New Roman" w:eastAsia="Calibri" w:hAnsi="Times New Roman" w:cs="Times New Roman"/>
          <w:sz w:val="24"/>
          <w:szCs w:val="24"/>
        </w:rPr>
      </w:pPr>
    </w:p>
    <w:p w:rsidR="00EB2C55" w:rsidRDefault="00EB2C55" w:rsidP="00D07E82">
      <w:pPr>
        <w:widowControl w:val="0"/>
        <w:autoSpaceDE w:val="0"/>
        <w:autoSpaceDN w:val="0"/>
        <w:spacing w:after="0" w:line="240" w:lineRule="auto"/>
        <w:ind w:firstLine="567"/>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extent cx="6120765" cy="8485617"/>
            <wp:effectExtent l="19050" t="0" r="0" b="0"/>
            <wp:docPr id="1" name="Рисунок 1" descr="C:\Users\user\Desktop\Программы Доп образования 2024-2025\азбука общ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Доп образования 2024-2025\азбука общения.jpg"/>
                    <pic:cNvPicPr>
                      <a:picLocks noChangeAspect="1" noChangeArrowheads="1"/>
                    </pic:cNvPicPr>
                  </pic:nvPicPr>
                  <pic:blipFill>
                    <a:blip r:embed="rId8" cstate="print"/>
                    <a:srcRect/>
                    <a:stretch>
                      <a:fillRect/>
                    </a:stretch>
                  </pic:blipFill>
                  <pic:spPr bwMode="auto">
                    <a:xfrm>
                      <a:off x="0" y="0"/>
                      <a:ext cx="6120765" cy="8485617"/>
                    </a:xfrm>
                    <a:prstGeom prst="rect">
                      <a:avLst/>
                    </a:prstGeom>
                    <a:noFill/>
                    <a:ln w="9525">
                      <a:noFill/>
                      <a:miter lim="800000"/>
                      <a:headEnd/>
                      <a:tailEnd/>
                    </a:ln>
                  </pic:spPr>
                </pic:pic>
              </a:graphicData>
            </a:graphic>
          </wp:inline>
        </w:drawing>
      </w:r>
    </w:p>
    <w:p w:rsidR="00EB2C55" w:rsidRDefault="00EB2C55" w:rsidP="00D07E82">
      <w:pPr>
        <w:widowControl w:val="0"/>
        <w:autoSpaceDE w:val="0"/>
        <w:autoSpaceDN w:val="0"/>
        <w:spacing w:after="0" w:line="240" w:lineRule="auto"/>
        <w:ind w:firstLine="567"/>
        <w:jc w:val="center"/>
        <w:rPr>
          <w:rFonts w:ascii="Times New Roman" w:eastAsia="Calibri" w:hAnsi="Times New Roman" w:cs="Times New Roman"/>
          <w:sz w:val="24"/>
          <w:szCs w:val="24"/>
        </w:rPr>
      </w:pPr>
    </w:p>
    <w:p w:rsidR="00EB2C55" w:rsidRDefault="00EB2C55" w:rsidP="00D07E82">
      <w:pPr>
        <w:widowControl w:val="0"/>
        <w:autoSpaceDE w:val="0"/>
        <w:autoSpaceDN w:val="0"/>
        <w:spacing w:after="0" w:line="240" w:lineRule="auto"/>
        <w:ind w:firstLine="567"/>
        <w:jc w:val="center"/>
        <w:rPr>
          <w:rFonts w:ascii="Times New Roman" w:eastAsia="Calibri" w:hAnsi="Times New Roman" w:cs="Times New Roman"/>
          <w:sz w:val="24"/>
          <w:szCs w:val="24"/>
        </w:rPr>
      </w:pPr>
    </w:p>
    <w:p w:rsidR="00EB2C55" w:rsidRDefault="00EB2C55" w:rsidP="00D07E82">
      <w:pPr>
        <w:widowControl w:val="0"/>
        <w:autoSpaceDE w:val="0"/>
        <w:autoSpaceDN w:val="0"/>
        <w:spacing w:after="0" w:line="240" w:lineRule="auto"/>
        <w:ind w:firstLine="567"/>
        <w:jc w:val="center"/>
        <w:rPr>
          <w:rFonts w:ascii="Times New Roman" w:eastAsia="Calibri" w:hAnsi="Times New Roman" w:cs="Times New Roman"/>
          <w:sz w:val="24"/>
          <w:szCs w:val="24"/>
        </w:rPr>
      </w:pPr>
    </w:p>
    <w:p w:rsidR="00EB2C55" w:rsidRDefault="00EB2C55" w:rsidP="00D07E82">
      <w:pPr>
        <w:widowControl w:val="0"/>
        <w:autoSpaceDE w:val="0"/>
        <w:autoSpaceDN w:val="0"/>
        <w:spacing w:after="0" w:line="240" w:lineRule="auto"/>
        <w:ind w:firstLine="567"/>
        <w:jc w:val="center"/>
        <w:rPr>
          <w:rFonts w:ascii="Times New Roman" w:eastAsia="Calibri" w:hAnsi="Times New Roman" w:cs="Times New Roman"/>
          <w:sz w:val="24"/>
          <w:szCs w:val="24"/>
        </w:rPr>
      </w:pPr>
    </w:p>
    <w:p w:rsidR="00EB2C55" w:rsidRDefault="00EB2C55" w:rsidP="00D07E82">
      <w:pPr>
        <w:widowControl w:val="0"/>
        <w:autoSpaceDE w:val="0"/>
        <w:autoSpaceDN w:val="0"/>
        <w:spacing w:after="0" w:line="240" w:lineRule="auto"/>
        <w:ind w:firstLine="567"/>
        <w:jc w:val="center"/>
        <w:rPr>
          <w:rFonts w:ascii="Times New Roman" w:eastAsia="Calibri" w:hAnsi="Times New Roman" w:cs="Times New Roman"/>
          <w:sz w:val="24"/>
          <w:szCs w:val="24"/>
        </w:rPr>
      </w:pPr>
    </w:p>
    <w:p w:rsidR="00EB2C55" w:rsidRDefault="00EB2C55" w:rsidP="00D07E82">
      <w:pPr>
        <w:widowControl w:val="0"/>
        <w:autoSpaceDE w:val="0"/>
        <w:autoSpaceDN w:val="0"/>
        <w:spacing w:after="0" w:line="240" w:lineRule="auto"/>
        <w:ind w:firstLine="567"/>
        <w:jc w:val="center"/>
        <w:rPr>
          <w:rFonts w:ascii="Times New Roman" w:eastAsia="Calibri" w:hAnsi="Times New Roman" w:cs="Times New Roman"/>
          <w:sz w:val="24"/>
          <w:szCs w:val="24"/>
        </w:rPr>
      </w:pPr>
    </w:p>
    <w:p w:rsidR="00EB2C55" w:rsidRPr="00D07E82" w:rsidRDefault="00EB2C55" w:rsidP="00D07E82">
      <w:pPr>
        <w:widowControl w:val="0"/>
        <w:autoSpaceDE w:val="0"/>
        <w:autoSpaceDN w:val="0"/>
        <w:spacing w:after="0" w:line="240" w:lineRule="auto"/>
        <w:ind w:firstLine="567"/>
        <w:jc w:val="center"/>
        <w:rPr>
          <w:rFonts w:ascii="Times New Roman" w:eastAsia="Calibri" w:hAnsi="Times New Roman" w:cs="Times New Roman"/>
          <w:sz w:val="24"/>
          <w:szCs w:val="24"/>
        </w:rPr>
      </w:pPr>
    </w:p>
    <w:p w:rsidR="00C721B8" w:rsidRPr="00C721B8" w:rsidRDefault="00C721B8" w:rsidP="00C721B8">
      <w:pPr>
        <w:ind w:left="709"/>
        <w:jc w:val="center"/>
        <w:rPr>
          <w:rFonts w:ascii="Times New Roman" w:hAnsi="Times New Roman" w:cs="Times New Roman"/>
          <w:b/>
          <w:sz w:val="24"/>
          <w:szCs w:val="24"/>
          <w:u w:val="single"/>
        </w:rPr>
      </w:pPr>
      <w:r w:rsidRPr="00C721B8">
        <w:rPr>
          <w:rFonts w:ascii="Times New Roman" w:hAnsi="Times New Roman" w:cs="Times New Roman"/>
          <w:b/>
          <w:sz w:val="24"/>
          <w:szCs w:val="24"/>
          <w:u w:val="single"/>
        </w:rPr>
        <w:t>Содержание</w:t>
      </w:r>
    </w:p>
    <w:p w:rsidR="00C721B8" w:rsidRPr="00C721B8" w:rsidRDefault="00C721B8" w:rsidP="00C721B8">
      <w:pPr>
        <w:numPr>
          <w:ilvl w:val="0"/>
          <w:numId w:val="2"/>
        </w:numPr>
        <w:tabs>
          <w:tab w:val="num" w:pos="180"/>
        </w:tabs>
        <w:spacing w:after="0" w:line="360" w:lineRule="auto"/>
        <w:rPr>
          <w:rFonts w:ascii="Times New Roman" w:hAnsi="Times New Roman" w:cs="Times New Roman"/>
          <w:b/>
          <w:sz w:val="24"/>
          <w:szCs w:val="24"/>
        </w:rPr>
      </w:pPr>
      <w:r w:rsidRPr="00C721B8">
        <w:rPr>
          <w:rFonts w:ascii="Times New Roman" w:hAnsi="Times New Roman" w:cs="Times New Roman"/>
          <w:b/>
          <w:sz w:val="24"/>
          <w:szCs w:val="24"/>
        </w:rPr>
        <w:t>Целевой раздел:</w:t>
      </w:r>
    </w:p>
    <w:p w:rsidR="00C721B8" w:rsidRPr="00C721B8" w:rsidRDefault="00C721B8" w:rsidP="00C721B8">
      <w:pPr>
        <w:spacing w:line="360" w:lineRule="auto"/>
        <w:rPr>
          <w:rFonts w:ascii="Times New Roman" w:hAnsi="Times New Roman" w:cs="Times New Roman"/>
          <w:sz w:val="24"/>
          <w:szCs w:val="24"/>
        </w:rPr>
      </w:pPr>
      <w:r w:rsidRPr="00C721B8">
        <w:rPr>
          <w:rFonts w:ascii="Times New Roman" w:hAnsi="Times New Roman" w:cs="Times New Roman"/>
          <w:sz w:val="24"/>
          <w:szCs w:val="24"/>
        </w:rPr>
        <w:t>Пояснительная записка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A307A">
        <w:rPr>
          <w:rFonts w:ascii="Times New Roman" w:hAnsi="Times New Roman" w:cs="Times New Roman"/>
          <w:sz w:val="24"/>
          <w:szCs w:val="24"/>
        </w:rPr>
        <w:t>3</w:t>
      </w:r>
    </w:p>
    <w:p w:rsidR="00C721B8" w:rsidRPr="00C721B8" w:rsidRDefault="00C721B8" w:rsidP="00C721B8">
      <w:pPr>
        <w:spacing w:line="360" w:lineRule="auto"/>
        <w:rPr>
          <w:rFonts w:ascii="Times New Roman" w:hAnsi="Times New Roman" w:cs="Times New Roman"/>
          <w:sz w:val="24"/>
          <w:szCs w:val="24"/>
        </w:rPr>
      </w:pPr>
      <w:r w:rsidRPr="00C721B8">
        <w:rPr>
          <w:rFonts w:ascii="Times New Roman" w:hAnsi="Times New Roman" w:cs="Times New Roman"/>
          <w:sz w:val="24"/>
          <w:szCs w:val="24"/>
        </w:rPr>
        <w:t>Цели и задачи программы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A307A">
        <w:rPr>
          <w:rFonts w:ascii="Times New Roman" w:hAnsi="Times New Roman" w:cs="Times New Roman"/>
          <w:sz w:val="24"/>
          <w:szCs w:val="24"/>
        </w:rPr>
        <w:t>3</w:t>
      </w:r>
    </w:p>
    <w:p w:rsidR="00C721B8" w:rsidRPr="00C721B8" w:rsidRDefault="00C721B8" w:rsidP="00C721B8">
      <w:pPr>
        <w:spacing w:line="360" w:lineRule="auto"/>
        <w:rPr>
          <w:rFonts w:ascii="Times New Roman" w:hAnsi="Times New Roman" w:cs="Times New Roman"/>
          <w:sz w:val="24"/>
          <w:szCs w:val="24"/>
        </w:rPr>
      </w:pPr>
      <w:r>
        <w:rPr>
          <w:rFonts w:ascii="Times New Roman" w:hAnsi="Times New Roman" w:cs="Times New Roman"/>
          <w:sz w:val="24"/>
          <w:szCs w:val="24"/>
        </w:rPr>
        <w:t>Новизна программы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rsidR="00C721B8" w:rsidRPr="00C721B8" w:rsidRDefault="00C721B8" w:rsidP="00C721B8">
      <w:pPr>
        <w:spacing w:line="360" w:lineRule="auto"/>
        <w:rPr>
          <w:rFonts w:ascii="Times New Roman" w:hAnsi="Times New Roman" w:cs="Times New Roman"/>
          <w:sz w:val="24"/>
          <w:szCs w:val="24"/>
        </w:rPr>
      </w:pPr>
      <w:r>
        <w:rPr>
          <w:rFonts w:ascii="Times New Roman" w:hAnsi="Times New Roman" w:cs="Times New Roman"/>
          <w:sz w:val="24"/>
          <w:szCs w:val="24"/>
        </w:rPr>
        <w:t>Идея программы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rsidR="00C721B8" w:rsidRPr="00C721B8" w:rsidRDefault="00C721B8" w:rsidP="00C721B8">
      <w:pPr>
        <w:spacing w:line="360" w:lineRule="auto"/>
        <w:rPr>
          <w:rFonts w:ascii="Times New Roman" w:hAnsi="Times New Roman" w:cs="Times New Roman"/>
          <w:sz w:val="24"/>
          <w:szCs w:val="24"/>
        </w:rPr>
      </w:pPr>
      <w:r w:rsidRPr="00C721B8">
        <w:rPr>
          <w:rFonts w:ascii="Times New Roman" w:hAnsi="Times New Roman" w:cs="Times New Roman"/>
          <w:sz w:val="24"/>
          <w:szCs w:val="24"/>
        </w:rPr>
        <w:t>Концептуальная основа</w:t>
      </w:r>
      <w:r w:rsidR="004A4B84">
        <w:rPr>
          <w:rFonts w:ascii="Times New Roman" w:hAnsi="Times New Roman" w:cs="Times New Roman"/>
          <w:sz w:val="24"/>
          <w:szCs w:val="24"/>
        </w:rPr>
        <w:t xml:space="preserve"> программы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A307A">
        <w:rPr>
          <w:rFonts w:ascii="Times New Roman" w:hAnsi="Times New Roman" w:cs="Times New Roman"/>
          <w:sz w:val="24"/>
          <w:szCs w:val="24"/>
        </w:rPr>
        <w:t>4</w:t>
      </w:r>
    </w:p>
    <w:p w:rsidR="00C721B8" w:rsidRPr="00C721B8" w:rsidRDefault="00C721B8" w:rsidP="00C721B8">
      <w:pPr>
        <w:spacing w:line="360" w:lineRule="auto"/>
        <w:rPr>
          <w:rFonts w:ascii="Times New Roman" w:hAnsi="Times New Roman" w:cs="Times New Roman"/>
          <w:sz w:val="24"/>
          <w:szCs w:val="24"/>
        </w:rPr>
      </w:pPr>
      <w:r w:rsidRPr="00C721B8">
        <w:rPr>
          <w:rFonts w:ascii="Times New Roman" w:hAnsi="Times New Roman" w:cs="Times New Roman"/>
          <w:sz w:val="24"/>
          <w:szCs w:val="24"/>
        </w:rPr>
        <w:t>Планируемые результаты освоения программы – целевые ориентиры.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A307A">
        <w:rPr>
          <w:rFonts w:ascii="Times New Roman" w:hAnsi="Times New Roman" w:cs="Times New Roman"/>
          <w:sz w:val="24"/>
          <w:szCs w:val="24"/>
        </w:rPr>
        <w:t>6</w:t>
      </w:r>
    </w:p>
    <w:p w:rsidR="00C721B8" w:rsidRPr="00C721B8" w:rsidRDefault="00C721B8" w:rsidP="00C721B8">
      <w:pPr>
        <w:spacing w:line="360" w:lineRule="auto"/>
        <w:rPr>
          <w:rFonts w:ascii="Times New Roman" w:hAnsi="Times New Roman" w:cs="Times New Roman"/>
          <w:b/>
          <w:sz w:val="24"/>
          <w:szCs w:val="24"/>
        </w:rPr>
      </w:pPr>
      <w:r w:rsidRPr="00C721B8">
        <w:rPr>
          <w:rFonts w:ascii="Times New Roman" w:hAnsi="Times New Roman" w:cs="Times New Roman"/>
          <w:b/>
          <w:sz w:val="24"/>
          <w:szCs w:val="24"/>
        </w:rPr>
        <w:t>2. Содержательный компонент:</w:t>
      </w:r>
    </w:p>
    <w:p w:rsidR="00C721B8" w:rsidRPr="00C721B8" w:rsidRDefault="00C721B8" w:rsidP="00C721B8">
      <w:pPr>
        <w:spacing w:line="360" w:lineRule="auto"/>
        <w:rPr>
          <w:rFonts w:ascii="Times New Roman" w:hAnsi="Times New Roman" w:cs="Times New Roman"/>
          <w:sz w:val="24"/>
          <w:szCs w:val="24"/>
        </w:rPr>
      </w:pPr>
      <w:r w:rsidRPr="00C721B8">
        <w:rPr>
          <w:rFonts w:ascii="Times New Roman" w:hAnsi="Times New Roman" w:cs="Times New Roman"/>
          <w:sz w:val="24"/>
          <w:szCs w:val="24"/>
        </w:rPr>
        <w:t>Тематическое планирование психолого-педагогической работы в рамках программы</w:t>
      </w:r>
      <w:r w:rsidR="004A4B84">
        <w:rPr>
          <w:rFonts w:ascii="Times New Roman" w:hAnsi="Times New Roman" w:cs="Times New Roman"/>
          <w:sz w:val="24"/>
          <w:szCs w:val="24"/>
        </w:rPr>
        <w:tab/>
      </w:r>
      <w:r w:rsidR="006A307A">
        <w:rPr>
          <w:rFonts w:ascii="Times New Roman" w:hAnsi="Times New Roman" w:cs="Times New Roman"/>
          <w:sz w:val="24"/>
          <w:szCs w:val="24"/>
        </w:rPr>
        <w:t>10</w:t>
      </w:r>
    </w:p>
    <w:p w:rsidR="00C721B8" w:rsidRPr="001752DB" w:rsidRDefault="00C721B8" w:rsidP="00C721B8">
      <w:pPr>
        <w:spacing w:line="360" w:lineRule="auto"/>
        <w:rPr>
          <w:rFonts w:ascii="Times New Roman" w:hAnsi="Times New Roman" w:cs="Times New Roman"/>
          <w:sz w:val="24"/>
          <w:szCs w:val="24"/>
        </w:rPr>
      </w:pPr>
      <w:r w:rsidRPr="00C721B8">
        <w:rPr>
          <w:rFonts w:ascii="Times New Roman" w:hAnsi="Times New Roman" w:cs="Times New Roman"/>
          <w:b/>
          <w:sz w:val="24"/>
          <w:szCs w:val="24"/>
        </w:rPr>
        <w:t>3.Литература</w:t>
      </w:r>
      <w:r w:rsidR="001752DB">
        <w:rPr>
          <w:rFonts w:ascii="Times New Roman" w:hAnsi="Times New Roman" w:cs="Times New Roman"/>
          <w:b/>
          <w:sz w:val="24"/>
          <w:szCs w:val="24"/>
        </w:rPr>
        <w:tab/>
      </w:r>
      <w:r w:rsidR="001752DB">
        <w:rPr>
          <w:rFonts w:ascii="Times New Roman" w:hAnsi="Times New Roman" w:cs="Times New Roman"/>
          <w:b/>
          <w:sz w:val="24"/>
          <w:szCs w:val="24"/>
        </w:rPr>
        <w:tab/>
      </w:r>
      <w:r w:rsidR="001752DB">
        <w:rPr>
          <w:rFonts w:ascii="Times New Roman" w:hAnsi="Times New Roman" w:cs="Times New Roman"/>
          <w:b/>
          <w:sz w:val="24"/>
          <w:szCs w:val="24"/>
        </w:rPr>
        <w:tab/>
      </w:r>
      <w:r w:rsidR="001752DB">
        <w:rPr>
          <w:rFonts w:ascii="Times New Roman" w:hAnsi="Times New Roman" w:cs="Times New Roman"/>
          <w:b/>
          <w:sz w:val="24"/>
          <w:szCs w:val="24"/>
        </w:rPr>
        <w:tab/>
      </w:r>
      <w:r w:rsidR="001752DB">
        <w:rPr>
          <w:rFonts w:ascii="Times New Roman" w:hAnsi="Times New Roman" w:cs="Times New Roman"/>
          <w:b/>
          <w:sz w:val="24"/>
          <w:szCs w:val="24"/>
        </w:rPr>
        <w:tab/>
      </w:r>
      <w:r w:rsidR="001752DB">
        <w:rPr>
          <w:rFonts w:ascii="Times New Roman" w:hAnsi="Times New Roman" w:cs="Times New Roman"/>
          <w:b/>
          <w:sz w:val="24"/>
          <w:szCs w:val="24"/>
        </w:rPr>
        <w:tab/>
      </w:r>
      <w:r w:rsidR="001752DB">
        <w:rPr>
          <w:rFonts w:ascii="Times New Roman" w:hAnsi="Times New Roman" w:cs="Times New Roman"/>
          <w:b/>
          <w:sz w:val="24"/>
          <w:szCs w:val="24"/>
        </w:rPr>
        <w:tab/>
      </w:r>
      <w:r w:rsidR="001752DB">
        <w:rPr>
          <w:rFonts w:ascii="Times New Roman" w:hAnsi="Times New Roman" w:cs="Times New Roman"/>
          <w:b/>
          <w:sz w:val="24"/>
          <w:szCs w:val="24"/>
        </w:rPr>
        <w:tab/>
      </w:r>
      <w:r w:rsidR="001752DB">
        <w:rPr>
          <w:rFonts w:ascii="Times New Roman" w:hAnsi="Times New Roman" w:cs="Times New Roman"/>
          <w:b/>
          <w:sz w:val="24"/>
          <w:szCs w:val="24"/>
        </w:rPr>
        <w:tab/>
      </w:r>
      <w:r w:rsidR="001752DB">
        <w:rPr>
          <w:rFonts w:ascii="Times New Roman" w:hAnsi="Times New Roman" w:cs="Times New Roman"/>
          <w:b/>
          <w:sz w:val="24"/>
          <w:szCs w:val="24"/>
        </w:rPr>
        <w:tab/>
      </w:r>
      <w:r w:rsidR="001752DB">
        <w:rPr>
          <w:rFonts w:ascii="Times New Roman" w:hAnsi="Times New Roman" w:cs="Times New Roman"/>
          <w:b/>
          <w:sz w:val="24"/>
          <w:szCs w:val="24"/>
        </w:rPr>
        <w:tab/>
      </w:r>
      <w:r w:rsidR="001752DB" w:rsidRPr="001752DB">
        <w:rPr>
          <w:rFonts w:ascii="Times New Roman" w:hAnsi="Times New Roman" w:cs="Times New Roman"/>
          <w:sz w:val="24"/>
          <w:szCs w:val="24"/>
        </w:rPr>
        <w:t>2</w:t>
      </w:r>
      <w:r w:rsidR="006A307A">
        <w:rPr>
          <w:rFonts w:ascii="Times New Roman" w:hAnsi="Times New Roman" w:cs="Times New Roman"/>
          <w:sz w:val="24"/>
          <w:szCs w:val="24"/>
        </w:rPr>
        <w:t>1</w:t>
      </w:r>
    </w:p>
    <w:p w:rsidR="00C721B8" w:rsidRPr="00C721B8" w:rsidRDefault="00C721B8" w:rsidP="00C721B8">
      <w:pPr>
        <w:jc w:val="center"/>
        <w:rPr>
          <w:rFonts w:ascii="Times New Roman" w:hAnsi="Times New Roman" w:cs="Times New Roman"/>
          <w:sz w:val="24"/>
          <w:szCs w:val="24"/>
          <w:u w:val="single"/>
        </w:rPr>
      </w:pPr>
    </w:p>
    <w:p w:rsidR="00C721B8" w:rsidRPr="00C721B8" w:rsidRDefault="00C721B8" w:rsidP="00C721B8">
      <w:pPr>
        <w:jc w:val="center"/>
        <w:rPr>
          <w:rFonts w:ascii="Times New Roman" w:hAnsi="Times New Roman" w:cs="Times New Roman"/>
          <w:b/>
          <w:sz w:val="24"/>
          <w:szCs w:val="24"/>
          <w:u w:val="single"/>
        </w:rPr>
      </w:pPr>
    </w:p>
    <w:p w:rsidR="00C721B8" w:rsidRPr="00C721B8" w:rsidRDefault="00C721B8" w:rsidP="00C721B8">
      <w:pPr>
        <w:jc w:val="center"/>
        <w:rPr>
          <w:rFonts w:ascii="Times New Roman" w:hAnsi="Times New Roman" w:cs="Times New Roman"/>
          <w:b/>
          <w:sz w:val="24"/>
          <w:szCs w:val="24"/>
          <w:u w:val="single"/>
        </w:rPr>
      </w:pPr>
    </w:p>
    <w:p w:rsidR="00C721B8" w:rsidRPr="00C721B8" w:rsidRDefault="00C721B8" w:rsidP="00C721B8">
      <w:pPr>
        <w:jc w:val="center"/>
        <w:rPr>
          <w:rFonts w:ascii="Times New Roman" w:hAnsi="Times New Roman" w:cs="Times New Roman"/>
          <w:b/>
          <w:sz w:val="24"/>
          <w:szCs w:val="24"/>
          <w:u w:val="single"/>
        </w:rPr>
      </w:pPr>
    </w:p>
    <w:p w:rsidR="00C721B8" w:rsidRPr="00C721B8" w:rsidRDefault="00C721B8" w:rsidP="00C721B8">
      <w:pPr>
        <w:jc w:val="center"/>
        <w:rPr>
          <w:rFonts w:ascii="Times New Roman" w:hAnsi="Times New Roman" w:cs="Times New Roman"/>
          <w:b/>
          <w:sz w:val="24"/>
          <w:szCs w:val="24"/>
          <w:u w:val="single"/>
        </w:rPr>
      </w:pPr>
    </w:p>
    <w:p w:rsidR="00C721B8" w:rsidRPr="00C721B8" w:rsidRDefault="00C721B8" w:rsidP="00C721B8">
      <w:pPr>
        <w:jc w:val="center"/>
        <w:rPr>
          <w:rFonts w:ascii="Times New Roman" w:hAnsi="Times New Roman" w:cs="Times New Roman"/>
          <w:b/>
          <w:sz w:val="24"/>
          <w:szCs w:val="24"/>
          <w:u w:val="single"/>
        </w:rPr>
      </w:pPr>
    </w:p>
    <w:p w:rsidR="00C721B8" w:rsidRPr="00C721B8" w:rsidRDefault="00C721B8" w:rsidP="00C721B8">
      <w:pPr>
        <w:jc w:val="center"/>
        <w:rPr>
          <w:rFonts w:ascii="Times New Roman" w:hAnsi="Times New Roman" w:cs="Times New Roman"/>
          <w:b/>
          <w:sz w:val="24"/>
          <w:szCs w:val="24"/>
          <w:u w:val="single"/>
        </w:rPr>
      </w:pPr>
    </w:p>
    <w:p w:rsidR="00C721B8" w:rsidRPr="00C721B8" w:rsidRDefault="00C721B8" w:rsidP="00C721B8">
      <w:pPr>
        <w:jc w:val="center"/>
        <w:rPr>
          <w:rFonts w:ascii="Times New Roman" w:hAnsi="Times New Roman" w:cs="Times New Roman"/>
          <w:b/>
          <w:sz w:val="24"/>
          <w:szCs w:val="24"/>
          <w:u w:val="single"/>
        </w:rPr>
      </w:pPr>
    </w:p>
    <w:p w:rsidR="00C721B8" w:rsidRPr="00C721B8" w:rsidRDefault="00C721B8" w:rsidP="00C721B8">
      <w:pPr>
        <w:jc w:val="center"/>
        <w:rPr>
          <w:rFonts w:ascii="Times New Roman" w:hAnsi="Times New Roman" w:cs="Times New Roman"/>
          <w:b/>
          <w:sz w:val="24"/>
          <w:szCs w:val="24"/>
          <w:u w:val="single"/>
        </w:rPr>
      </w:pPr>
    </w:p>
    <w:p w:rsidR="00C721B8" w:rsidRPr="00C721B8" w:rsidRDefault="00C721B8" w:rsidP="00C721B8">
      <w:pPr>
        <w:jc w:val="center"/>
        <w:rPr>
          <w:rFonts w:ascii="Times New Roman" w:hAnsi="Times New Roman" w:cs="Times New Roman"/>
          <w:b/>
          <w:sz w:val="24"/>
          <w:szCs w:val="24"/>
          <w:u w:val="single"/>
        </w:rPr>
      </w:pPr>
    </w:p>
    <w:p w:rsidR="00C721B8" w:rsidRDefault="00C721B8" w:rsidP="00C721B8">
      <w:pPr>
        <w:jc w:val="center"/>
        <w:rPr>
          <w:rFonts w:ascii="Times New Roman" w:hAnsi="Times New Roman" w:cs="Times New Roman"/>
          <w:b/>
          <w:sz w:val="24"/>
          <w:szCs w:val="24"/>
        </w:rPr>
      </w:pPr>
    </w:p>
    <w:p w:rsidR="004A4B84" w:rsidRDefault="004A4B84" w:rsidP="00C721B8">
      <w:pPr>
        <w:spacing w:after="120"/>
        <w:jc w:val="center"/>
        <w:rPr>
          <w:rFonts w:ascii="Times New Roman" w:hAnsi="Times New Roman" w:cs="Times New Roman"/>
          <w:b/>
          <w:sz w:val="24"/>
          <w:szCs w:val="24"/>
        </w:rPr>
      </w:pPr>
    </w:p>
    <w:p w:rsidR="004A4B84" w:rsidRDefault="004A4B84" w:rsidP="00C721B8">
      <w:pPr>
        <w:spacing w:after="120"/>
        <w:jc w:val="center"/>
        <w:rPr>
          <w:rFonts w:ascii="Times New Roman" w:hAnsi="Times New Roman" w:cs="Times New Roman"/>
          <w:b/>
          <w:sz w:val="24"/>
          <w:szCs w:val="24"/>
        </w:rPr>
      </w:pPr>
    </w:p>
    <w:p w:rsidR="004A4B84" w:rsidRDefault="004A4B84" w:rsidP="00C721B8">
      <w:pPr>
        <w:spacing w:after="120"/>
        <w:jc w:val="center"/>
        <w:rPr>
          <w:rFonts w:ascii="Times New Roman" w:hAnsi="Times New Roman" w:cs="Times New Roman"/>
          <w:b/>
          <w:sz w:val="24"/>
          <w:szCs w:val="24"/>
        </w:rPr>
      </w:pPr>
    </w:p>
    <w:p w:rsidR="004A4B84" w:rsidRDefault="004A4B84" w:rsidP="00C721B8">
      <w:pPr>
        <w:spacing w:after="120"/>
        <w:jc w:val="center"/>
        <w:rPr>
          <w:rFonts w:ascii="Times New Roman" w:hAnsi="Times New Roman" w:cs="Times New Roman"/>
          <w:b/>
          <w:sz w:val="24"/>
          <w:szCs w:val="24"/>
        </w:rPr>
      </w:pPr>
    </w:p>
    <w:p w:rsidR="004A4B84" w:rsidRDefault="004A4B84" w:rsidP="00C721B8">
      <w:pPr>
        <w:spacing w:after="120"/>
        <w:jc w:val="center"/>
        <w:rPr>
          <w:rFonts w:ascii="Times New Roman" w:hAnsi="Times New Roman" w:cs="Times New Roman"/>
          <w:b/>
          <w:sz w:val="24"/>
          <w:szCs w:val="24"/>
        </w:rPr>
      </w:pPr>
    </w:p>
    <w:p w:rsidR="00C721B8" w:rsidRPr="00C721B8" w:rsidRDefault="00C721B8" w:rsidP="00C721B8">
      <w:pPr>
        <w:spacing w:after="120"/>
        <w:jc w:val="center"/>
        <w:rPr>
          <w:rFonts w:ascii="Times New Roman" w:hAnsi="Times New Roman" w:cs="Times New Roman"/>
          <w:b/>
          <w:sz w:val="24"/>
          <w:szCs w:val="24"/>
        </w:rPr>
      </w:pPr>
      <w:r>
        <w:rPr>
          <w:rFonts w:ascii="Times New Roman" w:hAnsi="Times New Roman" w:cs="Times New Roman"/>
          <w:b/>
          <w:sz w:val="24"/>
          <w:szCs w:val="24"/>
        </w:rPr>
        <w:lastRenderedPageBreak/>
        <w:t>По</w:t>
      </w:r>
      <w:r w:rsidRPr="00C721B8">
        <w:rPr>
          <w:rFonts w:ascii="Times New Roman" w:hAnsi="Times New Roman" w:cs="Times New Roman"/>
          <w:b/>
          <w:sz w:val="24"/>
          <w:szCs w:val="24"/>
        </w:rPr>
        <w:t>яснительная записка.</w:t>
      </w:r>
    </w:p>
    <w:p w:rsid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 xml:space="preserve">     Очевидно, что развитие ребенка необходимо начинать с раннего возраста. Дошкольный период является сензитивным для развития многих психических процессов. Элементарные нравственные представления и чувства, простейшие навыки поведения, приобретенные ребенком в этот период, из «натуральных», по Л.С. Выготскому, должны стать «культурными», т.е. превратиться в высшие психологические функции и стать фундаментом для развития новых форм поведения, правил и норм. </w:t>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 xml:space="preserve">     Данная программа позволяет обобщить и структурировать различные подходы, касающиеся психического развития ребенка дошкольного возраста с учетом возрастных и индивидуальных особенностей.</w:t>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 xml:space="preserve">Это приводит к эффективному формированию всех личностных качеств ребенка необходимых для его дальнейшей  успешной социализации. </w:t>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 xml:space="preserve">     </w:t>
      </w:r>
    </w:p>
    <w:p w:rsidR="00C721B8" w:rsidRPr="00C721B8" w:rsidRDefault="00C721B8" w:rsidP="00C721B8">
      <w:pPr>
        <w:spacing w:after="0"/>
        <w:jc w:val="center"/>
        <w:rPr>
          <w:rFonts w:ascii="Times New Roman" w:hAnsi="Times New Roman" w:cs="Times New Roman"/>
          <w:b/>
          <w:sz w:val="24"/>
          <w:szCs w:val="24"/>
        </w:rPr>
      </w:pPr>
      <w:r w:rsidRPr="00C721B8">
        <w:rPr>
          <w:rFonts w:ascii="Times New Roman" w:hAnsi="Times New Roman" w:cs="Times New Roman"/>
          <w:b/>
          <w:sz w:val="24"/>
          <w:szCs w:val="24"/>
        </w:rPr>
        <w:t>Цели и задачи программы «</w:t>
      </w:r>
      <w:r>
        <w:rPr>
          <w:rFonts w:ascii="Times New Roman" w:hAnsi="Times New Roman" w:cs="Times New Roman"/>
          <w:b/>
          <w:sz w:val="24"/>
          <w:szCs w:val="24"/>
        </w:rPr>
        <w:t>Азбука общения</w:t>
      </w:r>
      <w:r w:rsidRPr="00C721B8">
        <w:rPr>
          <w:rFonts w:ascii="Times New Roman" w:hAnsi="Times New Roman" w:cs="Times New Roman"/>
          <w:b/>
          <w:sz w:val="24"/>
          <w:szCs w:val="24"/>
        </w:rPr>
        <w:t>»</w:t>
      </w:r>
    </w:p>
    <w:p w:rsidR="00C721B8" w:rsidRPr="00C721B8" w:rsidRDefault="00C721B8" w:rsidP="00C721B8">
      <w:pPr>
        <w:spacing w:after="0"/>
        <w:jc w:val="both"/>
        <w:rPr>
          <w:rFonts w:ascii="Times New Roman" w:hAnsi="Times New Roman" w:cs="Times New Roman"/>
          <w:b/>
          <w:sz w:val="24"/>
          <w:szCs w:val="24"/>
        </w:rPr>
      </w:pPr>
      <w:r w:rsidRPr="00C721B8">
        <w:rPr>
          <w:rFonts w:ascii="Times New Roman" w:hAnsi="Times New Roman" w:cs="Times New Roman"/>
          <w:b/>
          <w:sz w:val="24"/>
          <w:szCs w:val="24"/>
        </w:rPr>
        <w:t>Цель:</w:t>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Создание условий для естественного психологического развития ребенка.</w:t>
      </w:r>
    </w:p>
    <w:p w:rsidR="00C721B8" w:rsidRPr="00C721B8" w:rsidRDefault="00C721B8" w:rsidP="00C721B8">
      <w:pPr>
        <w:spacing w:after="0"/>
        <w:jc w:val="both"/>
        <w:rPr>
          <w:rFonts w:ascii="Times New Roman" w:hAnsi="Times New Roman" w:cs="Times New Roman"/>
          <w:sz w:val="24"/>
          <w:szCs w:val="24"/>
        </w:rPr>
      </w:pPr>
    </w:p>
    <w:p w:rsidR="00C721B8" w:rsidRPr="00C721B8" w:rsidRDefault="00C721B8" w:rsidP="00C721B8">
      <w:pPr>
        <w:spacing w:after="0"/>
        <w:jc w:val="both"/>
        <w:rPr>
          <w:rFonts w:ascii="Times New Roman" w:hAnsi="Times New Roman" w:cs="Times New Roman"/>
          <w:b/>
          <w:sz w:val="24"/>
          <w:szCs w:val="24"/>
        </w:rPr>
      </w:pPr>
      <w:r w:rsidRPr="00C721B8">
        <w:rPr>
          <w:rFonts w:ascii="Times New Roman" w:hAnsi="Times New Roman" w:cs="Times New Roman"/>
          <w:b/>
          <w:sz w:val="24"/>
          <w:szCs w:val="24"/>
        </w:rPr>
        <w:t>Задачи:</w:t>
      </w:r>
      <w:r w:rsidRPr="00C721B8">
        <w:rPr>
          <w:rFonts w:ascii="Times New Roman" w:hAnsi="Times New Roman" w:cs="Times New Roman"/>
          <w:b/>
          <w:sz w:val="24"/>
          <w:szCs w:val="24"/>
        </w:rPr>
        <w:tab/>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1. Развитие эмоциональной сферы. Введение ребенка в мир ребенка в мир человеческих эмоций.</w:t>
      </w:r>
      <w:r w:rsidRPr="00C721B8">
        <w:rPr>
          <w:rFonts w:ascii="Times New Roman" w:hAnsi="Times New Roman" w:cs="Times New Roman"/>
          <w:sz w:val="24"/>
          <w:szCs w:val="24"/>
        </w:rPr>
        <w:tab/>
      </w:r>
      <w:r w:rsidRPr="00C721B8">
        <w:rPr>
          <w:rFonts w:ascii="Times New Roman" w:hAnsi="Times New Roman" w:cs="Times New Roman"/>
          <w:sz w:val="24"/>
          <w:szCs w:val="24"/>
        </w:rPr>
        <w:tab/>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2. Развитие коммуникативных умений, необходимых для успешного развития процесса общения.</w:t>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3. Развитие волевой сферы – произвольности и психических процессов, саморегуляции, необходимых для успешного обучения в школе.</w:t>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4. Развитие личностной сферы – формирование адекватной самооценки, повышение уверенности в себе.</w:t>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5. Развитие интеллектуальной сферы – развитие мыслительных умений, наглядно-действенного, наглядно-образного, словесно-логического, творческого и критического мышления.</w:t>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6. Формирование позитивной мотивации к обучению.</w:t>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7. Развитие познавательных и психических процессов – восприятия, памяти, внимания, воображения.</w:t>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b/>
          <w:sz w:val="24"/>
          <w:szCs w:val="24"/>
        </w:rPr>
        <w:t>Новизна программы</w:t>
      </w:r>
      <w:r w:rsidRPr="00C721B8">
        <w:rPr>
          <w:rFonts w:ascii="Times New Roman" w:hAnsi="Times New Roman" w:cs="Times New Roman"/>
          <w:sz w:val="24"/>
          <w:szCs w:val="24"/>
        </w:rPr>
        <w:t xml:space="preserve"> заключается в том, что она предусматривает </w:t>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 xml:space="preserve">непрерывное психологическое сопровождение и развитие ребенка на </w:t>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 xml:space="preserve">протяжении всего дошкольного возраста, с учетом динамики развития </w:t>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 xml:space="preserve">каждого психического процесса и каждой сферы психики по месяцам в </w:t>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 xml:space="preserve">течение каждого года.  </w:t>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b/>
          <w:sz w:val="24"/>
          <w:szCs w:val="24"/>
        </w:rPr>
        <w:t>Основная идея</w:t>
      </w:r>
      <w:r w:rsidRPr="00C721B8">
        <w:rPr>
          <w:rFonts w:ascii="Times New Roman" w:hAnsi="Times New Roman" w:cs="Times New Roman"/>
          <w:sz w:val="24"/>
          <w:szCs w:val="24"/>
        </w:rPr>
        <w:t xml:space="preserve"> работы – интеграция и систематизация психологического </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материала, что предполагает объединение различных направлений деятельности психолога ДОУ.</w:t>
      </w:r>
    </w:p>
    <w:p w:rsidR="00C721B8" w:rsidRDefault="00C721B8" w:rsidP="00C721B8">
      <w:pPr>
        <w:jc w:val="center"/>
        <w:rPr>
          <w:rFonts w:ascii="Times New Roman" w:hAnsi="Times New Roman" w:cs="Times New Roman"/>
          <w:sz w:val="24"/>
          <w:szCs w:val="24"/>
        </w:rPr>
      </w:pPr>
    </w:p>
    <w:p w:rsidR="004A4B84" w:rsidRDefault="004A4B84" w:rsidP="00C721B8">
      <w:pPr>
        <w:jc w:val="center"/>
        <w:rPr>
          <w:rFonts w:ascii="Times New Roman" w:hAnsi="Times New Roman" w:cs="Times New Roman"/>
          <w:sz w:val="24"/>
          <w:szCs w:val="24"/>
        </w:rPr>
      </w:pPr>
    </w:p>
    <w:p w:rsidR="004A4B84" w:rsidRDefault="004A4B84" w:rsidP="00C721B8">
      <w:pPr>
        <w:jc w:val="center"/>
        <w:rPr>
          <w:rFonts w:ascii="Times New Roman" w:hAnsi="Times New Roman" w:cs="Times New Roman"/>
          <w:sz w:val="24"/>
          <w:szCs w:val="24"/>
        </w:rPr>
      </w:pPr>
    </w:p>
    <w:p w:rsidR="004A4B84" w:rsidRPr="00C721B8" w:rsidRDefault="004A4B84" w:rsidP="00C721B8">
      <w:pPr>
        <w:jc w:val="center"/>
        <w:rPr>
          <w:rFonts w:ascii="Times New Roman" w:hAnsi="Times New Roman" w:cs="Times New Roman"/>
          <w:sz w:val="24"/>
          <w:szCs w:val="24"/>
        </w:rPr>
      </w:pPr>
    </w:p>
    <w:p w:rsidR="00C721B8" w:rsidRPr="00C721B8" w:rsidRDefault="00C721B8" w:rsidP="00C721B8">
      <w:pPr>
        <w:spacing w:after="0"/>
        <w:jc w:val="center"/>
        <w:rPr>
          <w:rFonts w:ascii="Times New Roman" w:hAnsi="Times New Roman" w:cs="Times New Roman"/>
          <w:b/>
          <w:sz w:val="24"/>
          <w:szCs w:val="24"/>
        </w:rPr>
      </w:pPr>
      <w:r w:rsidRPr="00C721B8">
        <w:rPr>
          <w:rFonts w:ascii="Times New Roman" w:hAnsi="Times New Roman" w:cs="Times New Roman"/>
          <w:b/>
          <w:sz w:val="24"/>
          <w:szCs w:val="24"/>
        </w:rPr>
        <w:lastRenderedPageBreak/>
        <w:t>Концептуальная основа программы «</w:t>
      </w:r>
      <w:r w:rsidR="004A4B84">
        <w:rPr>
          <w:rFonts w:ascii="Times New Roman" w:hAnsi="Times New Roman" w:cs="Times New Roman"/>
          <w:b/>
          <w:sz w:val="24"/>
          <w:szCs w:val="24"/>
        </w:rPr>
        <w:t>Азбука общения</w:t>
      </w:r>
      <w:r w:rsidRPr="00C721B8">
        <w:rPr>
          <w:rFonts w:ascii="Times New Roman" w:hAnsi="Times New Roman" w:cs="Times New Roman"/>
          <w:b/>
          <w:sz w:val="24"/>
          <w:szCs w:val="24"/>
        </w:rPr>
        <w:t>»</w:t>
      </w:r>
    </w:p>
    <w:p w:rsidR="00C721B8" w:rsidRPr="00C721B8" w:rsidRDefault="00C721B8" w:rsidP="00C721B8">
      <w:pPr>
        <w:spacing w:after="0"/>
        <w:jc w:val="both"/>
        <w:rPr>
          <w:rFonts w:ascii="Times New Roman" w:hAnsi="Times New Roman" w:cs="Times New Roman"/>
          <w:b/>
          <w:sz w:val="24"/>
          <w:szCs w:val="24"/>
        </w:rPr>
      </w:pP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 xml:space="preserve">    Содержание программы строится на идеях развивающего обучения Д.Б. Эльконина – В.В. Давыдова, с учетом возрастных особенностей и зон ближайшего развития (Л.С. Выготский, Д.Б. Эльконин).</w:t>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 xml:space="preserve">     Рефлексивно – деятельностный подход позволяет решать задачи развития психических функций через использование различных видов деятельности, свойственных данному возрасту.</w:t>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 xml:space="preserve">     В своей работе мы придерживались идеи некритичного гуманного отношения к внутреннему миру каждого ребенка (К. Роджерс).</w:t>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 xml:space="preserve">     Принцип личностно – ориентированного подхода (Г.А. Цукерман, Ш.А. Амонашвили) предлагает выбор и построение материала исходя из индивидуальности каждого ребенка, ориентируясь на его потребности и потенциальные возможности.</w:t>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 xml:space="preserve">     Повышение эффективности основано на идеях поэтапного формирования действий (П.Я. Гальперин, Н.Ф. Талызина).</w:t>
      </w:r>
    </w:p>
    <w:p w:rsidR="00C721B8" w:rsidRPr="00C721B8" w:rsidRDefault="00C721B8" w:rsidP="00C721B8">
      <w:pPr>
        <w:spacing w:after="0"/>
        <w:jc w:val="both"/>
        <w:rPr>
          <w:rFonts w:ascii="Times New Roman" w:hAnsi="Times New Roman" w:cs="Times New Roman"/>
          <w:sz w:val="24"/>
          <w:szCs w:val="24"/>
        </w:rPr>
      </w:pPr>
    </w:p>
    <w:p w:rsidR="00C721B8" w:rsidRPr="00C721B8" w:rsidRDefault="00C721B8" w:rsidP="00C721B8">
      <w:pPr>
        <w:spacing w:after="0"/>
        <w:jc w:val="center"/>
        <w:rPr>
          <w:rFonts w:ascii="Times New Roman" w:hAnsi="Times New Roman" w:cs="Times New Roman"/>
          <w:b/>
          <w:sz w:val="24"/>
          <w:szCs w:val="24"/>
        </w:rPr>
      </w:pPr>
      <w:r w:rsidRPr="00C721B8">
        <w:rPr>
          <w:rFonts w:ascii="Times New Roman" w:hAnsi="Times New Roman" w:cs="Times New Roman"/>
          <w:b/>
          <w:sz w:val="24"/>
          <w:szCs w:val="24"/>
        </w:rPr>
        <w:t>Формы работы с детьми в рамках программы «</w:t>
      </w:r>
      <w:r>
        <w:rPr>
          <w:rFonts w:ascii="Times New Roman" w:hAnsi="Times New Roman" w:cs="Times New Roman"/>
          <w:b/>
          <w:sz w:val="24"/>
          <w:szCs w:val="24"/>
        </w:rPr>
        <w:t>Азбука общения</w:t>
      </w:r>
      <w:r w:rsidRPr="00C721B8">
        <w:rPr>
          <w:rFonts w:ascii="Times New Roman" w:hAnsi="Times New Roman" w:cs="Times New Roman"/>
          <w:b/>
          <w:sz w:val="24"/>
          <w:szCs w:val="24"/>
        </w:rPr>
        <w:t>»</w:t>
      </w:r>
    </w:p>
    <w:p w:rsidR="00C721B8" w:rsidRPr="00C721B8" w:rsidRDefault="00C721B8" w:rsidP="00C721B8">
      <w:pPr>
        <w:spacing w:after="0"/>
        <w:jc w:val="both"/>
        <w:rPr>
          <w:rFonts w:ascii="Times New Roman" w:hAnsi="Times New Roman" w:cs="Times New Roman"/>
          <w:b/>
          <w:sz w:val="24"/>
          <w:szCs w:val="24"/>
        </w:rPr>
      </w:pP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Данная программа предусм</w:t>
      </w:r>
      <w:r>
        <w:rPr>
          <w:rFonts w:ascii="Times New Roman" w:hAnsi="Times New Roman" w:cs="Times New Roman"/>
          <w:sz w:val="24"/>
          <w:szCs w:val="24"/>
        </w:rPr>
        <w:t>отрена для работы с детьми от 5 до 6</w:t>
      </w:r>
      <w:r w:rsidRPr="00C721B8">
        <w:rPr>
          <w:rFonts w:ascii="Times New Roman" w:hAnsi="Times New Roman" w:cs="Times New Roman"/>
          <w:sz w:val="24"/>
          <w:szCs w:val="24"/>
        </w:rPr>
        <w:t xml:space="preserve"> лет в рамках дошкольных образовательных учреждений.</w:t>
      </w:r>
    </w:p>
    <w:p w:rsidR="00C721B8" w:rsidRDefault="00C721B8" w:rsidP="00C721B8">
      <w:pPr>
        <w:spacing w:after="0"/>
        <w:ind w:firstLine="708"/>
        <w:jc w:val="both"/>
        <w:rPr>
          <w:rFonts w:ascii="Times New Roman" w:hAnsi="Times New Roman" w:cs="Times New Roman"/>
          <w:sz w:val="24"/>
          <w:szCs w:val="24"/>
        </w:rPr>
      </w:pPr>
      <w:r w:rsidRPr="00C721B8">
        <w:rPr>
          <w:rFonts w:ascii="Times New Roman" w:hAnsi="Times New Roman" w:cs="Times New Roman"/>
          <w:b/>
          <w:sz w:val="24"/>
          <w:szCs w:val="24"/>
        </w:rPr>
        <w:t>Время, отведенное для групповой работы</w:t>
      </w:r>
      <w:r w:rsidRPr="00C721B8">
        <w:rPr>
          <w:rFonts w:ascii="Times New Roman" w:hAnsi="Times New Roman" w:cs="Times New Roman"/>
          <w:sz w:val="24"/>
          <w:szCs w:val="24"/>
        </w:rPr>
        <w:t xml:space="preserve"> в образовательно</w:t>
      </w:r>
      <w:r w:rsidR="004A4B84">
        <w:rPr>
          <w:rFonts w:ascii="Times New Roman" w:hAnsi="Times New Roman" w:cs="Times New Roman"/>
          <w:sz w:val="24"/>
          <w:szCs w:val="24"/>
        </w:rPr>
        <w:t xml:space="preserve">м процессе, не должно превышать 30 минут. </w:t>
      </w:r>
    </w:p>
    <w:p w:rsidR="004A4B84" w:rsidRDefault="004A4B84" w:rsidP="004A4B84">
      <w:pPr>
        <w:spacing w:after="0"/>
        <w:ind w:firstLine="708"/>
        <w:jc w:val="both"/>
        <w:rPr>
          <w:rFonts w:ascii="Times New Roman" w:hAnsi="Times New Roman" w:cs="Times New Roman"/>
          <w:sz w:val="24"/>
          <w:szCs w:val="24"/>
        </w:rPr>
      </w:pPr>
      <w:r w:rsidRPr="00C721B8">
        <w:rPr>
          <w:rFonts w:ascii="Times New Roman" w:hAnsi="Times New Roman" w:cs="Times New Roman"/>
          <w:b/>
          <w:sz w:val="24"/>
          <w:szCs w:val="24"/>
        </w:rPr>
        <w:t>Периодичность</w:t>
      </w:r>
      <w:r w:rsidRPr="00C721B8">
        <w:rPr>
          <w:rFonts w:ascii="Times New Roman" w:hAnsi="Times New Roman" w:cs="Times New Roman"/>
          <w:sz w:val="24"/>
          <w:szCs w:val="24"/>
        </w:rPr>
        <w:t xml:space="preserve"> встреч 1 раз в неделю.</w:t>
      </w:r>
    </w:p>
    <w:p w:rsidR="004A4B84" w:rsidRPr="00C721B8" w:rsidRDefault="004A4B84" w:rsidP="004A4B84">
      <w:pPr>
        <w:spacing w:after="0"/>
        <w:ind w:firstLine="708"/>
        <w:jc w:val="both"/>
        <w:rPr>
          <w:rFonts w:ascii="Times New Roman" w:hAnsi="Times New Roman" w:cs="Times New Roman"/>
          <w:sz w:val="24"/>
          <w:szCs w:val="24"/>
        </w:rPr>
      </w:pPr>
    </w:p>
    <w:p w:rsidR="00C721B8" w:rsidRPr="00C721B8" w:rsidRDefault="00C721B8" w:rsidP="00C721B8">
      <w:pPr>
        <w:spacing w:after="0"/>
        <w:ind w:firstLine="708"/>
        <w:jc w:val="both"/>
        <w:rPr>
          <w:rFonts w:ascii="Times New Roman" w:hAnsi="Times New Roman" w:cs="Times New Roman"/>
          <w:sz w:val="24"/>
          <w:szCs w:val="24"/>
        </w:rPr>
      </w:pPr>
      <w:r w:rsidRPr="00C721B8">
        <w:rPr>
          <w:rFonts w:ascii="Times New Roman" w:hAnsi="Times New Roman" w:cs="Times New Roman"/>
          <w:sz w:val="24"/>
          <w:szCs w:val="24"/>
        </w:rPr>
        <w:t>Программа выстроена по следующей схеме:</w:t>
      </w:r>
    </w:p>
    <w:p w:rsidR="00C721B8" w:rsidRPr="00C721B8" w:rsidRDefault="00C721B8" w:rsidP="00C721B8">
      <w:pPr>
        <w:spacing w:after="0"/>
        <w:rPr>
          <w:rFonts w:ascii="Times New Roman" w:hAnsi="Times New Roman" w:cs="Times New Roman"/>
          <w:sz w:val="24"/>
          <w:szCs w:val="24"/>
        </w:rPr>
      </w:pPr>
      <w:r w:rsidRPr="00C721B8">
        <w:rPr>
          <w:rFonts w:ascii="Times New Roman" w:hAnsi="Times New Roman" w:cs="Times New Roman"/>
          <w:sz w:val="24"/>
          <w:szCs w:val="24"/>
        </w:rPr>
        <w:t xml:space="preserve"> - первичная диагностика (начало учебного года);</w:t>
      </w:r>
    </w:p>
    <w:p w:rsidR="00C721B8" w:rsidRPr="00C721B8" w:rsidRDefault="00C721B8" w:rsidP="00C721B8">
      <w:pPr>
        <w:spacing w:after="0"/>
        <w:rPr>
          <w:rFonts w:ascii="Times New Roman" w:hAnsi="Times New Roman" w:cs="Times New Roman"/>
          <w:sz w:val="24"/>
          <w:szCs w:val="24"/>
        </w:rPr>
      </w:pPr>
      <w:r w:rsidRPr="00C721B8">
        <w:rPr>
          <w:rFonts w:ascii="Times New Roman" w:hAnsi="Times New Roman" w:cs="Times New Roman"/>
          <w:sz w:val="24"/>
          <w:szCs w:val="24"/>
        </w:rPr>
        <w:t xml:space="preserve"> - подача тематического материала в соответствии с общеобразовательной программой ДОУ;</w:t>
      </w:r>
    </w:p>
    <w:p w:rsidR="00C721B8" w:rsidRPr="00C721B8" w:rsidRDefault="00C721B8" w:rsidP="00C721B8">
      <w:pPr>
        <w:spacing w:after="0"/>
        <w:rPr>
          <w:rFonts w:ascii="Times New Roman" w:hAnsi="Times New Roman" w:cs="Times New Roman"/>
          <w:sz w:val="24"/>
          <w:szCs w:val="24"/>
        </w:rPr>
      </w:pPr>
      <w:r w:rsidRPr="00C721B8">
        <w:rPr>
          <w:rFonts w:ascii="Times New Roman" w:hAnsi="Times New Roman" w:cs="Times New Roman"/>
          <w:sz w:val="24"/>
          <w:szCs w:val="24"/>
        </w:rPr>
        <w:t xml:space="preserve"> - последовательность тем с закреплением пройденного материала;</w:t>
      </w:r>
    </w:p>
    <w:p w:rsidR="00C721B8" w:rsidRPr="00C721B8" w:rsidRDefault="00C721B8" w:rsidP="00C721B8">
      <w:pPr>
        <w:spacing w:after="0"/>
        <w:rPr>
          <w:rFonts w:ascii="Times New Roman" w:hAnsi="Times New Roman" w:cs="Times New Roman"/>
          <w:sz w:val="24"/>
          <w:szCs w:val="24"/>
        </w:rPr>
      </w:pPr>
      <w:r w:rsidRPr="00C721B8">
        <w:rPr>
          <w:rFonts w:ascii="Times New Roman" w:hAnsi="Times New Roman" w:cs="Times New Roman"/>
          <w:sz w:val="24"/>
          <w:szCs w:val="24"/>
        </w:rPr>
        <w:t xml:space="preserve"> - промежуточная диагностика для выявления усвоения пройденного материала;</w:t>
      </w:r>
    </w:p>
    <w:p w:rsidR="00C721B8" w:rsidRPr="00C721B8" w:rsidRDefault="00C721B8" w:rsidP="00C721B8">
      <w:pPr>
        <w:spacing w:after="0"/>
        <w:rPr>
          <w:rFonts w:ascii="Times New Roman" w:hAnsi="Times New Roman" w:cs="Times New Roman"/>
          <w:sz w:val="24"/>
          <w:szCs w:val="24"/>
        </w:rPr>
      </w:pPr>
      <w:r w:rsidRPr="00C721B8">
        <w:rPr>
          <w:rFonts w:ascii="Times New Roman" w:hAnsi="Times New Roman" w:cs="Times New Roman"/>
          <w:sz w:val="24"/>
          <w:szCs w:val="24"/>
        </w:rPr>
        <w:t xml:space="preserve"> - итоговая диагностика для выявления развития детей в соответствии с возрастом.</w:t>
      </w:r>
    </w:p>
    <w:p w:rsidR="00C721B8" w:rsidRPr="00C721B8" w:rsidRDefault="00C721B8" w:rsidP="00C721B8">
      <w:pPr>
        <w:spacing w:after="0"/>
        <w:jc w:val="both"/>
        <w:rPr>
          <w:rFonts w:ascii="Times New Roman" w:hAnsi="Times New Roman" w:cs="Times New Roman"/>
          <w:sz w:val="24"/>
          <w:szCs w:val="24"/>
        </w:rPr>
      </w:pPr>
    </w:p>
    <w:p w:rsidR="00C721B8" w:rsidRPr="00C721B8" w:rsidRDefault="00C721B8" w:rsidP="00C721B8">
      <w:pPr>
        <w:spacing w:after="0"/>
        <w:jc w:val="both"/>
        <w:rPr>
          <w:rFonts w:ascii="Times New Roman" w:hAnsi="Times New Roman" w:cs="Times New Roman"/>
          <w:sz w:val="24"/>
          <w:szCs w:val="24"/>
          <w:u w:val="single"/>
        </w:rPr>
      </w:pPr>
      <w:r w:rsidRPr="00C721B8">
        <w:rPr>
          <w:rFonts w:ascii="Times New Roman" w:hAnsi="Times New Roman" w:cs="Times New Roman"/>
          <w:sz w:val="24"/>
          <w:szCs w:val="24"/>
          <w:u w:val="single"/>
        </w:rPr>
        <w:t>Структура каждой встречи:</w:t>
      </w:r>
    </w:p>
    <w:p w:rsidR="00C721B8" w:rsidRPr="00C721B8" w:rsidRDefault="00C721B8" w:rsidP="00C721B8">
      <w:pPr>
        <w:numPr>
          <w:ilvl w:val="0"/>
          <w:numId w:val="3"/>
        </w:numPr>
        <w:spacing w:after="0" w:line="240" w:lineRule="auto"/>
        <w:ind w:hanging="360"/>
        <w:jc w:val="both"/>
        <w:rPr>
          <w:rFonts w:ascii="Times New Roman" w:hAnsi="Times New Roman" w:cs="Times New Roman"/>
          <w:sz w:val="24"/>
          <w:szCs w:val="24"/>
        </w:rPr>
      </w:pPr>
      <w:r w:rsidRPr="00C721B8">
        <w:rPr>
          <w:rFonts w:ascii="Times New Roman" w:hAnsi="Times New Roman" w:cs="Times New Roman"/>
          <w:sz w:val="24"/>
          <w:szCs w:val="24"/>
        </w:rPr>
        <w:t>Проектировочный компонент. Включает в себя: название темы; цели работы; используемый материал.</w:t>
      </w:r>
    </w:p>
    <w:p w:rsidR="00C721B8" w:rsidRPr="00C721B8" w:rsidRDefault="00C721B8" w:rsidP="00C721B8">
      <w:pPr>
        <w:numPr>
          <w:ilvl w:val="0"/>
          <w:numId w:val="3"/>
        </w:numPr>
        <w:spacing w:after="0" w:line="240" w:lineRule="auto"/>
        <w:ind w:hanging="360"/>
        <w:jc w:val="both"/>
        <w:rPr>
          <w:rFonts w:ascii="Times New Roman" w:hAnsi="Times New Roman" w:cs="Times New Roman"/>
          <w:sz w:val="24"/>
          <w:szCs w:val="24"/>
        </w:rPr>
      </w:pPr>
      <w:r w:rsidRPr="00C721B8">
        <w:rPr>
          <w:rFonts w:ascii="Times New Roman" w:hAnsi="Times New Roman" w:cs="Times New Roman"/>
          <w:sz w:val="24"/>
          <w:szCs w:val="24"/>
        </w:rPr>
        <w:t>Ход работы.</w:t>
      </w:r>
    </w:p>
    <w:p w:rsidR="00C721B8" w:rsidRPr="00C721B8" w:rsidRDefault="00C721B8" w:rsidP="00C721B8">
      <w:pPr>
        <w:numPr>
          <w:ilvl w:val="0"/>
          <w:numId w:val="3"/>
        </w:numPr>
        <w:spacing w:after="0" w:line="240" w:lineRule="auto"/>
        <w:ind w:hanging="360"/>
        <w:jc w:val="both"/>
        <w:rPr>
          <w:rFonts w:ascii="Times New Roman" w:hAnsi="Times New Roman" w:cs="Times New Roman"/>
          <w:sz w:val="24"/>
          <w:szCs w:val="24"/>
        </w:rPr>
      </w:pPr>
      <w:r w:rsidRPr="00C721B8">
        <w:rPr>
          <w:rFonts w:ascii="Times New Roman" w:hAnsi="Times New Roman" w:cs="Times New Roman"/>
          <w:sz w:val="24"/>
          <w:szCs w:val="24"/>
        </w:rPr>
        <w:t>Рефлексивный компонент. Включает в себя подведение итогов групповой работы и ритуал прощания (запускание мыльных пузырей).</w:t>
      </w:r>
    </w:p>
    <w:p w:rsidR="00C721B8" w:rsidRPr="00C721B8" w:rsidRDefault="00C721B8" w:rsidP="00C721B8">
      <w:pPr>
        <w:spacing w:after="0"/>
        <w:jc w:val="both"/>
        <w:rPr>
          <w:rFonts w:ascii="Times New Roman" w:hAnsi="Times New Roman" w:cs="Times New Roman"/>
          <w:sz w:val="24"/>
          <w:szCs w:val="24"/>
        </w:rPr>
      </w:pPr>
    </w:p>
    <w:p w:rsidR="00C721B8" w:rsidRPr="00C721B8" w:rsidRDefault="00C721B8" w:rsidP="00C721B8">
      <w:pPr>
        <w:spacing w:after="0"/>
        <w:jc w:val="both"/>
        <w:rPr>
          <w:rFonts w:ascii="Times New Roman" w:hAnsi="Times New Roman" w:cs="Times New Roman"/>
          <w:b/>
          <w:sz w:val="24"/>
          <w:szCs w:val="24"/>
          <w:u w:val="single"/>
        </w:rPr>
      </w:pPr>
      <w:r w:rsidRPr="00C721B8">
        <w:rPr>
          <w:rFonts w:ascii="Times New Roman" w:hAnsi="Times New Roman" w:cs="Times New Roman"/>
          <w:b/>
          <w:sz w:val="24"/>
          <w:szCs w:val="24"/>
          <w:u w:val="single"/>
        </w:rPr>
        <w:t>Индивидуальная работа</w:t>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Работа заключается в индивидуальном подходе к ребенку с учетом его ЗУН.</w:t>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Вплотную связана с взаимодействием с родителями. Направлена на укрепление взаимоотношений между родителями и ребенком по средствам выполнения совместных заданий.</w:t>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 xml:space="preserve">     Построение программы для каждого возрастного периода ориентировано на удовлетворение ведущей потребности и основано на развитии ведущего психического процесса или сферы психики.</w:t>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В частности:</w:t>
      </w:r>
    </w:p>
    <w:p w:rsidR="00C721B8" w:rsidRPr="00C721B8" w:rsidRDefault="00C721B8" w:rsidP="00C721B8">
      <w:pPr>
        <w:spacing w:after="0"/>
        <w:jc w:val="both"/>
        <w:rPr>
          <w:rFonts w:ascii="Times New Roman" w:hAnsi="Times New Roman" w:cs="Times New Roman"/>
          <w:sz w:val="24"/>
          <w:szCs w:val="24"/>
        </w:rPr>
      </w:pPr>
      <w:r w:rsidRPr="00C721B8">
        <w:rPr>
          <w:rFonts w:ascii="Times New Roman" w:hAnsi="Times New Roman" w:cs="Times New Roman"/>
          <w:sz w:val="24"/>
          <w:szCs w:val="24"/>
        </w:rPr>
        <w:t>5 – 6 лет – эмоциональная сфера, коммуникативная сфера;</w:t>
      </w:r>
    </w:p>
    <w:p w:rsidR="004A4B84" w:rsidRDefault="00C721B8" w:rsidP="004A4B84">
      <w:pPr>
        <w:spacing w:after="0"/>
        <w:jc w:val="both"/>
        <w:rPr>
          <w:rFonts w:ascii="Times New Roman" w:hAnsi="Times New Roman" w:cs="Times New Roman"/>
          <w:sz w:val="24"/>
          <w:szCs w:val="24"/>
        </w:rPr>
      </w:pPr>
      <w:r w:rsidRPr="00C721B8">
        <w:rPr>
          <w:rFonts w:ascii="Times New Roman" w:hAnsi="Times New Roman" w:cs="Times New Roman"/>
          <w:sz w:val="24"/>
          <w:szCs w:val="24"/>
        </w:rPr>
        <w:lastRenderedPageBreak/>
        <w:t xml:space="preserve">     Задания на развитие психических процессов (памяти, внимания, воображения, мышления), а также на развитие волевой и психофизиологической сферы подобрано в соответствии с темами занятий. </w:t>
      </w:r>
    </w:p>
    <w:p w:rsidR="00C721B8" w:rsidRPr="00C721B8" w:rsidRDefault="00C721B8" w:rsidP="004A4B84">
      <w:pPr>
        <w:spacing w:after="0"/>
        <w:jc w:val="both"/>
        <w:rPr>
          <w:rFonts w:ascii="Times New Roman" w:hAnsi="Times New Roman" w:cs="Times New Roman"/>
          <w:sz w:val="24"/>
          <w:szCs w:val="24"/>
        </w:rPr>
      </w:pPr>
      <w:r w:rsidRPr="00C721B8">
        <w:rPr>
          <w:rFonts w:ascii="Times New Roman" w:hAnsi="Times New Roman" w:cs="Times New Roman"/>
          <w:sz w:val="24"/>
          <w:szCs w:val="24"/>
        </w:rPr>
        <w:t xml:space="preserve">     Занятия проводятся в помещениях с соблюдением санитарно – гигиенических норм и правил.</w:t>
      </w:r>
    </w:p>
    <w:p w:rsidR="00C721B8" w:rsidRPr="00C721B8" w:rsidRDefault="00C721B8" w:rsidP="00C721B8">
      <w:pPr>
        <w:jc w:val="both"/>
        <w:rPr>
          <w:rFonts w:ascii="Times New Roman" w:hAnsi="Times New Roman" w:cs="Times New Roman"/>
          <w:b/>
          <w:sz w:val="24"/>
          <w:szCs w:val="24"/>
        </w:rPr>
      </w:pPr>
      <w:r w:rsidRPr="00C721B8">
        <w:rPr>
          <w:rFonts w:ascii="Times New Roman" w:hAnsi="Times New Roman" w:cs="Times New Roman"/>
          <w:b/>
          <w:sz w:val="24"/>
          <w:szCs w:val="24"/>
        </w:rPr>
        <w:t>Оснащение занятий</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 Аудио – видеотека;</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 фонотека и фильмотека;</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 настольно – печатные игры;</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 предметные игрушки;</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 доска;</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 цветные мелки;</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 пластилин;</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 краски, карандаши, фломастеры;</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 писчая и цветная бумага;</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 строительный материал;</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 ковер.</w:t>
      </w:r>
    </w:p>
    <w:p w:rsidR="00C721B8" w:rsidRPr="00C721B8" w:rsidRDefault="00C721B8" w:rsidP="00C721B8">
      <w:pPr>
        <w:jc w:val="both"/>
        <w:rPr>
          <w:rFonts w:ascii="Times New Roman" w:hAnsi="Times New Roman" w:cs="Times New Roman"/>
          <w:b/>
          <w:sz w:val="24"/>
          <w:szCs w:val="24"/>
        </w:rPr>
      </w:pPr>
      <w:r w:rsidRPr="00C721B8">
        <w:rPr>
          <w:rFonts w:ascii="Times New Roman" w:hAnsi="Times New Roman" w:cs="Times New Roman"/>
          <w:b/>
          <w:sz w:val="24"/>
          <w:szCs w:val="24"/>
        </w:rPr>
        <w:t>Принципы проведения занятий</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 Системность подачи материала</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 наглядность обучения;</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 цикличность построения занятия;</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 доступность;</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 проблемность;</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 развивающий и воспитательный характер учебного материала.</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Каждое занятие содержит в себе следующие этапы.</w:t>
      </w:r>
    </w:p>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Этапы:</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i/>
          <w:sz w:val="24"/>
          <w:szCs w:val="24"/>
        </w:rPr>
        <w:t>1. Организационный этап</w:t>
      </w:r>
      <w:r w:rsidRPr="00C721B8">
        <w:rPr>
          <w:rFonts w:ascii="Times New Roman" w:hAnsi="Times New Roman" w:cs="Times New Roman"/>
          <w:sz w:val="24"/>
          <w:szCs w:val="24"/>
        </w:rPr>
        <w:t>- создание эмоционального настроя в группе;</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упражнения и игры с целью привлечения внимания детей;</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i/>
          <w:sz w:val="24"/>
          <w:szCs w:val="24"/>
        </w:rPr>
        <w:t xml:space="preserve">2. Мотивационный этап </w:t>
      </w:r>
      <w:r w:rsidRPr="00C721B8">
        <w:rPr>
          <w:rFonts w:ascii="Times New Roman" w:hAnsi="Times New Roman" w:cs="Times New Roman"/>
          <w:sz w:val="24"/>
          <w:szCs w:val="24"/>
        </w:rPr>
        <w:t>- выяснения исходного уровня знаний детей по данной теме; сообщение темы занятия; появление персонажа;</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i/>
          <w:sz w:val="24"/>
          <w:szCs w:val="24"/>
        </w:rPr>
        <w:t>3. Практический этап</w:t>
      </w:r>
      <w:r w:rsidRPr="00C721B8">
        <w:rPr>
          <w:rFonts w:ascii="Times New Roman" w:hAnsi="Times New Roman" w:cs="Times New Roman"/>
          <w:sz w:val="24"/>
          <w:szCs w:val="24"/>
        </w:rPr>
        <w:t>- подача новой информации на основе имеющихся данных;</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lastRenderedPageBreak/>
        <w:t xml:space="preserve">задания на развитие познавательных процессов (восприятия, памяти, </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мышления, воображения) и творческих способностей;</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отработка полученных навыков на практике;</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i/>
          <w:sz w:val="24"/>
          <w:szCs w:val="24"/>
        </w:rPr>
        <w:t>4. Рефлексивный этап</w:t>
      </w:r>
      <w:r w:rsidRPr="00C721B8">
        <w:rPr>
          <w:rFonts w:ascii="Times New Roman" w:hAnsi="Times New Roman" w:cs="Times New Roman"/>
          <w:sz w:val="24"/>
          <w:szCs w:val="24"/>
        </w:rPr>
        <w:t>- обобщение нового материала; подведение итогов занятия.</w:t>
      </w:r>
    </w:p>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Индивиду</w:t>
      </w:r>
      <w:r w:rsidR="004A4B84">
        <w:rPr>
          <w:rFonts w:ascii="Times New Roman" w:hAnsi="Times New Roman" w:cs="Times New Roman"/>
          <w:b/>
          <w:sz w:val="24"/>
          <w:szCs w:val="24"/>
        </w:rPr>
        <w:t>а</w:t>
      </w:r>
      <w:r w:rsidRPr="00C721B8">
        <w:rPr>
          <w:rFonts w:ascii="Times New Roman" w:hAnsi="Times New Roman" w:cs="Times New Roman"/>
          <w:b/>
          <w:sz w:val="24"/>
          <w:szCs w:val="24"/>
        </w:rPr>
        <w:t>льная работа:</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 xml:space="preserve">     Включает в себя входную (в начале года) и контрольную (в конце года) диагностику познавательных процессов; эмоциональной, личностной и волевой сферы. Её результаты могут быть использованы в индивидуальном подходе к ребенку на занятиях, в составлении коррекционной программы и в консультировании родителей и педагогов.</w:t>
      </w:r>
    </w:p>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 xml:space="preserve">Работа с родителями детей </w:t>
      </w:r>
      <w:r w:rsidRPr="00C721B8">
        <w:rPr>
          <w:rFonts w:ascii="Times New Roman" w:hAnsi="Times New Roman" w:cs="Times New Roman"/>
          <w:sz w:val="24"/>
          <w:szCs w:val="24"/>
        </w:rPr>
        <w:t xml:space="preserve">- </w:t>
      </w:r>
      <w:r w:rsidRPr="00C721B8">
        <w:rPr>
          <w:rFonts w:ascii="Times New Roman" w:hAnsi="Times New Roman" w:cs="Times New Roman"/>
          <w:b/>
          <w:sz w:val="24"/>
          <w:szCs w:val="24"/>
        </w:rPr>
        <w:t>участников программы:</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 xml:space="preserve">     Предусматривает привлечение родителей к созданию условий в семье, способствующих наиболее полному усвоению знаний, умений и навыков, полученных детьми на занятиях и реализации их в повседневной жизни; просветительскую работу с родителями в форме лекций, семинаров-практикумов и круглых столов.</w:t>
      </w:r>
    </w:p>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 xml:space="preserve">Планируемые результаты освоения программы </w:t>
      </w:r>
    </w:p>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 целевые ориентиры</w:t>
      </w:r>
    </w:p>
    <w:p w:rsidR="00C721B8" w:rsidRPr="00C721B8" w:rsidRDefault="00C721B8" w:rsidP="004A4B84">
      <w:pPr>
        <w:spacing w:after="0"/>
        <w:jc w:val="both"/>
        <w:rPr>
          <w:rFonts w:ascii="Times New Roman" w:hAnsi="Times New Roman" w:cs="Times New Roman"/>
          <w:b/>
          <w:sz w:val="24"/>
          <w:szCs w:val="24"/>
        </w:rPr>
      </w:pPr>
      <w:r w:rsidRPr="00C721B8">
        <w:rPr>
          <w:rFonts w:ascii="Times New Roman" w:hAnsi="Times New Roman" w:cs="Times New Roman"/>
          <w:sz w:val="24"/>
          <w:szCs w:val="24"/>
        </w:rPr>
        <w:tab/>
      </w:r>
      <w:r w:rsidRPr="00C721B8">
        <w:rPr>
          <w:rFonts w:ascii="Times New Roman" w:hAnsi="Times New Roman" w:cs="Times New Roman"/>
          <w:b/>
          <w:sz w:val="24"/>
          <w:szCs w:val="24"/>
        </w:rPr>
        <w:t>Целевые ориентиры образования в младенческом и раннем возрасте:</w:t>
      </w:r>
    </w:p>
    <w:p w:rsidR="00C721B8" w:rsidRPr="00C721B8" w:rsidRDefault="00C721B8" w:rsidP="004A4B84">
      <w:pPr>
        <w:spacing w:after="0"/>
        <w:jc w:val="both"/>
        <w:rPr>
          <w:rFonts w:ascii="Times New Roman" w:hAnsi="Times New Roman" w:cs="Times New Roman"/>
          <w:sz w:val="24"/>
          <w:szCs w:val="24"/>
        </w:rPr>
      </w:pPr>
      <w:r w:rsidRPr="00C721B8">
        <w:rPr>
          <w:rFonts w:ascii="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721B8" w:rsidRPr="00C721B8" w:rsidRDefault="00C721B8" w:rsidP="004A4B84">
      <w:pPr>
        <w:spacing w:after="0"/>
        <w:jc w:val="both"/>
        <w:rPr>
          <w:rFonts w:ascii="Times New Roman" w:hAnsi="Times New Roman" w:cs="Times New Roman"/>
          <w:sz w:val="24"/>
          <w:szCs w:val="24"/>
        </w:rPr>
      </w:pPr>
      <w:r w:rsidRPr="00C721B8">
        <w:rPr>
          <w:rFonts w:ascii="Times New Roman" w:hAnsi="Times New Roman" w:cs="Times New Roman"/>
          <w:sz w:val="24"/>
          <w:szCs w:val="24"/>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w:t>
      </w:r>
    </w:p>
    <w:p w:rsidR="00C721B8" w:rsidRPr="00C721B8" w:rsidRDefault="00C721B8" w:rsidP="004A4B84">
      <w:pPr>
        <w:spacing w:after="0"/>
        <w:jc w:val="both"/>
        <w:rPr>
          <w:rFonts w:ascii="Times New Roman" w:hAnsi="Times New Roman" w:cs="Times New Roman"/>
          <w:sz w:val="24"/>
          <w:szCs w:val="24"/>
        </w:rPr>
      </w:pPr>
      <w:r w:rsidRPr="00C721B8">
        <w:rPr>
          <w:rFonts w:ascii="Times New Roman" w:hAnsi="Times New Roman" w:cs="Times New Roman"/>
          <w:sz w:val="24"/>
          <w:szCs w:val="24"/>
        </w:rPr>
        <w:t>владеет простейшими навыками самообслуживания; стремится проявлять самостоятельность в бытовом и игровом поведении;</w:t>
      </w:r>
    </w:p>
    <w:p w:rsidR="00C721B8" w:rsidRPr="00C721B8" w:rsidRDefault="00C721B8" w:rsidP="004A4B84">
      <w:pPr>
        <w:spacing w:after="0"/>
        <w:jc w:val="both"/>
        <w:rPr>
          <w:rFonts w:ascii="Times New Roman" w:hAnsi="Times New Roman" w:cs="Times New Roman"/>
          <w:sz w:val="24"/>
          <w:szCs w:val="24"/>
        </w:rPr>
      </w:pPr>
      <w:r w:rsidRPr="00C721B8">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721B8" w:rsidRPr="00C721B8" w:rsidRDefault="00C721B8" w:rsidP="004A4B84">
      <w:pPr>
        <w:spacing w:after="0"/>
        <w:jc w:val="both"/>
        <w:rPr>
          <w:rFonts w:ascii="Times New Roman" w:hAnsi="Times New Roman" w:cs="Times New Roman"/>
          <w:sz w:val="24"/>
          <w:szCs w:val="24"/>
        </w:rPr>
      </w:pPr>
      <w:r w:rsidRPr="00C721B8">
        <w:rPr>
          <w:rFonts w:ascii="Times New Roman"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721B8" w:rsidRPr="00C721B8" w:rsidRDefault="00C721B8" w:rsidP="004A4B84">
      <w:pPr>
        <w:spacing w:after="0"/>
        <w:jc w:val="both"/>
        <w:rPr>
          <w:rFonts w:ascii="Times New Roman" w:hAnsi="Times New Roman" w:cs="Times New Roman"/>
          <w:sz w:val="24"/>
          <w:szCs w:val="24"/>
        </w:rPr>
      </w:pPr>
      <w:r w:rsidRPr="00C721B8">
        <w:rPr>
          <w:rFonts w:ascii="Times New Roman" w:hAnsi="Times New Roman" w:cs="Times New Roman"/>
          <w:sz w:val="24"/>
          <w:szCs w:val="24"/>
        </w:rPr>
        <w:t>проявляет интерес к сверстникам; наблюдает за их действиями и подражает им;</w:t>
      </w:r>
    </w:p>
    <w:p w:rsidR="00C721B8" w:rsidRPr="00C721B8" w:rsidRDefault="00C721B8" w:rsidP="004A4B84">
      <w:pPr>
        <w:spacing w:after="0"/>
        <w:jc w:val="both"/>
        <w:rPr>
          <w:rFonts w:ascii="Times New Roman" w:hAnsi="Times New Roman" w:cs="Times New Roman"/>
          <w:sz w:val="24"/>
          <w:szCs w:val="24"/>
        </w:rPr>
      </w:pPr>
      <w:r w:rsidRPr="00C721B8">
        <w:rPr>
          <w:rFonts w:ascii="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721B8" w:rsidRDefault="00C721B8" w:rsidP="004A4B84">
      <w:pPr>
        <w:spacing w:after="0"/>
        <w:jc w:val="both"/>
        <w:rPr>
          <w:rFonts w:ascii="Times New Roman" w:hAnsi="Times New Roman" w:cs="Times New Roman"/>
          <w:sz w:val="24"/>
          <w:szCs w:val="24"/>
        </w:rPr>
      </w:pPr>
      <w:r w:rsidRPr="00C721B8">
        <w:rPr>
          <w:rFonts w:ascii="Times New Roman"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rsidR="004A4B84" w:rsidRPr="00C721B8" w:rsidRDefault="004A4B84" w:rsidP="004A4B84">
      <w:pPr>
        <w:spacing w:after="0"/>
        <w:jc w:val="both"/>
        <w:rPr>
          <w:rFonts w:ascii="Times New Roman" w:hAnsi="Times New Roman" w:cs="Times New Roman"/>
          <w:sz w:val="24"/>
          <w:szCs w:val="24"/>
        </w:rPr>
      </w:pPr>
    </w:p>
    <w:p w:rsidR="00C721B8" w:rsidRPr="00C721B8" w:rsidRDefault="00C721B8" w:rsidP="004A4B84">
      <w:pPr>
        <w:jc w:val="center"/>
        <w:rPr>
          <w:rFonts w:ascii="Times New Roman" w:hAnsi="Times New Roman" w:cs="Times New Roman"/>
          <w:b/>
          <w:sz w:val="24"/>
          <w:szCs w:val="24"/>
        </w:rPr>
      </w:pPr>
      <w:r w:rsidRPr="00C721B8">
        <w:rPr>
          <w:rFonts w:ascii="Times New Roman" w:hAnsi="Times New Roman" w:cs="Times New Roman"/>
          <w:b/>
          <w:sz w:val="24"/>
          <w:szCs w:val="24"/>
        </w:rPr>
        <w:t>Целевые ориентиры на этапе завершения дошкольного образования:</w:t>
      </w:r>
    </w:p>
    <w:p w:rsidR="00C721B8" w:rsidRPr="00C721B8" w:rsidRDefault="004A4B84" w:rsidP="004A4B84">
      <w:pPr>
        <w:spacing w:after="0"/>
        <w:ind w:firstLine="708"/>
        <w:jc w:val="both"/>
        <w:rPr>
          <w:rFonts w:ascii="Times New Roman" w:hAnsi="Times New Roman" w:cs="Times New Roman"/>
          <w:sz w:val="24"/>
          <w:szCs w:val="24"/>
        </w:rPr>
      </w:pPr>
      <w:r>
        <w:rPr>
          <w:rFonts w:ascii="Times New Roman" w:hAnsi="Times New Roman" w:cs="Times New Roman"/>
          <w:sz w:val="24"/>
          <w:szCs w:val="24"/>
        </w:rPr>
        <w:t>Р</w:t>
      </w:r>
      <w:r w:rsidR="00C721B8" w:rsidRPr="00C721B8">
        <w:rPr>
          <w:rFonts w:ascii="Times New Roman" w:hAnsi="Times New Roman" w:cs="Times New Roman"/>
          <w:sz w:val="24"/>
          <w:szCs w:val="24"/>
        </w:rPr>
        <w:t xml:space="preserve">ебенок овладевает основными культурными способами деятельности, проявляет инициативу и самостоятельность в разных видах деятельности - игре, общении, </w:t>
      </w:r>
      <w:r w:rsidR="00C721B8" w:rsidRPr="00C721B8">
        <w:rPr>
          <w:rFonts w:ascii="Times New Roman" w:hAnsi="Times New Roman" w:cs="Times New Roman"/>
          <w:sz w:val="24"/>
          <w:szCs w:val="24"/>
        </w:rPr>
        <w:lastRenderedPageBreak/>
        <w:t>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721B8" w:rsidRPr="00C721B8" w:rsidRDefault="004A4B84" w:rsidP="004A4B84">
      <w:pPr>
        <w:spacing w:after="0"/>
        <w:ind w:firstLine="708"/>
        <w:jc w:val="both"/>
        <w:rPr>
          <w:rFonts w:ascii="Times New Roman" w:hAnsi="Times New Roman" w:cs="Times New Roman"/>
          <w:sz w:val="24"/>
          <w:szCs w:val="24"/>
        </w:rPr>
      </w:pPr>
      <w:r>
        <w:rPr>
          <w:rFonts w:ascii="Times New Roman" w:hAnsi="Times New Roman" w:cs="Times New Roman"/>
          <w:sz w:val="24"/>
          <w:szCs w:val="24"/>
        </w:rPr>
        <w:t>Р</w:t>
      </w:r>
      <w:r w:rsidR="00C721B8" w:rsidRPr="00C721B8">
        <w:rPr>
          <w:rFonts w:ascii="Times New Roman" w:hAnsi="Times New Roman" w:cs="Times New Roman"/>
          <w:sz w:val="24"/>
          <w:szCs w:val="24"/>
        </w:rPr>
        <w:t>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721B8" w:rsidRPr="00C721B8" w:rsidRDefault="004A4B84" w:rsidP="004A4B84">
      <w:pPr>
        <w:spacing w:after="0"/>
        <w:ind w:firstLine="708"/>
        <w:jc w:val="both"/>
        <w:rPr>
          <w:rFonts w:ascii="Times New Roman" w:hAnsi="Times New Roman" w:cs="Times New Roman"/>
          <w:sz w:val="24"/>
          <w:szCs w:val="24"/>
        </w:rPr>
      </w:pPr>
      <w:r>
        <w:rPr>
          <w:rFonts w:ascii="Times New Roman" w:hAnsi="Times New Roman" w:cs="Times New Roman"/>
          <w:sz w:val="24"/>
          <w:szCs w:val="24"/>
        </w:rPr>
        <w:t>Р</w:t>
      </w:r>
      <w:r w:rsidR="00C721B8" w:rsidRPr="00C721B8">
        <w:rPr>
          <w:rFonts w:ascii="Times New Roman" w:hAnsi="Times New Roman" w:cs="Times New Roman"/>
          <w:sz w:val="24"/>
          <w:szCs w:val="24"/>
        </w:rPr>
        <w:t>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721B8" w:rsidRPr="00C721B8" w:rsidRDefault="004A4B84" w:rsidP="004A4B84">
      <w:pPr>
        <w:spacing w:after="0"/>
        <w:ind w:firstLine="708"/>
        <w:jc w:val="both"/>
        <w:rPr>
          <w:rFonts w:ascii="Times New Roman" w:hAnsi="Times New Roman" w:cs="Times New Roman"/>
          <w:sz w:val="24"/>
          <w:szCs w:val="24"/>
        </w:rPr>
      </w:pPr>
      <w:r>
        <w:rPr>
          <w:rFonts w:ascii="Times New Roman" w:hAnsi="Times New Roman" w:cs="Times New Roman"/>
          <w:sz w:val="24"/>
          <w:szCs w:val="24"/>
        </w:rPr>
        <w:t>Р</w:t>
      </w:r>
      <w:r w:rsidR="00C721B8" w:rsidRPr="00C721B8">
        <w:rPr>
          <w:rFonts w:ascii="Times New Roman" w:hAnsi="Times New Roman" w:cs="Times New Roman"/>
          <w:sz w:val="24"/>
          <w:szCs w:val="24"/>
        </w:rPr>
        <w:t>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721B8" w:rsidRPr="00C721B8" w:rsidRDefault="004A4B84" w:rsidP="004A4B8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У </w:t>
      </w:r>
      <w:r w:rsidR="00C721B8" w:rsidRPr="00C721B8">
        <w:rPr>
          <w:rFonts w:ascii="Times New Roman" w:hAnsi="Times New Roman" w:cs="Times New Roman"/>
          <w:sz w:val="24"/>
          <w:szCs w:val="24"/>
        </w:rPr>
        <w:t>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721B8" w:rsidRPr="00C721B8" w:rsidRDefault="00C721B8" w:rsidP="004A4B84">
      <w:pPr>
        <w:spacing w:after="0"/>
        <w:jc w:val="both"/>
        <w:rPr>
          <w:rFonts w:ascii="Times New Roman" w:hAnsi="Times New Roman" w:cs="Times New Roman"/>
          <w:sz w:val="24"/>
          <w:szCs w:val="24"/>
        </w:rPr>
      </w:pPr>
      <w:r w:rsidRPr="00C721B8">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721B8" w:rsidRPr="00C721B8" w:rsidRDefault="00C721B8" w:rsidP="004A4B84">
      <w:pPr>
        <w:spacing w:after="0"/>
        <w:jc w:val="both"/>
        <w:rPr>
          <w:rFonts w:ascii="Times New Roman" w:hAnsi="Times New Roman" w:cs="Times New Roman"/>
          <w:sz w:val="24"/>
          <w:szCs w:val="24"/>
        </w:rPr>
      </w:pPr>
      <w:r w:rsidRPr="00C721B8">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721B8" w:rsidRDefault="00C721B8" w:rsidP="004A4B84">
      <w:pPr>
        <w:spacing w:after="0"/>
        <w:ind w:firstLine="708"/>
        <w:rPr>
          <w:rFonts w:ascii="Times New Roman" w:hAnsi="Times New Roman" w:cs="Times New Roman"/>
          <w:sz w:val="24"/>
          <w:szCs w:val="24"/>
        </w:rPr>
      </w:pPr>
      <w:r w:rsidRPr="00C721B8">
        <w:rPr>
          <w:rFonts w:ascii="Times New Roman" w:hAnsi="Times New Roman" w:cs="Times New Roman"/>
          <w:sz w:val="24"/>
          <w:szCs w:val="24"/>
        </w:rPr>
        <w:t>На выходе из ДОУ у дошкольника формируется мотивационная готовность  к другому виду деятельности, игровая деятельность переходит в учебную. Результаты освоения новой деятельности зависят напрямую от сформированности компонентов психологической готовности к школьному обучению. Данные компоненты формируются на занятиях по программе Куражевой Н.Ю. «</w:t>
      </w:r>
      <w:r w:rsidR="004A4B84">
        <w:rPr>
          <w:rFonts w:ascii="Times New Roman" w:hAnsi="Times New Roman" w:cs="Times New Roman"/>
          <w:sz w:val="24"/>
          <w:szCs w:val="24"/>
        </w:rPr>
        <w:t>Азбука общения</w:t>
      </w:r>
      <w:r w:rsidRPr="00C721B8">
        <w:rPr>
          <w:rFonts w:ascii="Times New Roman" w:hAnsi="Times New Roman" w:cs="Times New Roman"/>
          <w:sz w:val="24"/>
          <w:szCs w:val="24"/>
        </w:rPr>
        <w:t xml:space="preserve">» </w:t>
      </w:r>
      <w:r w:rsidR="004A4B84">
        <w:rPr>
          <w:rFonts w:ascii="Times New Roman" w:hAnsi="Times New Roman" w:cs="Times New Roman"/>
          <w:sz w:val="24"/>
          <w:szCs w:val="24"/>
        </w:rPr>
        <w:t>.</w:t>
      </w:r>
    </w:p>
    <w:p w:rsidR="004A4B84" w:rsidRPr="00C721B8" w:rsidRDefault="004A4B84" w:rsidP="004A4B84">
      <w:pPr>
        <w:spacing w:after="0"/>
        <w:ind w:firstLine="708"/>
        <w:rPr>
          <w:rFonts w:ascii="Times New Roman" w:hAnsi="Times New Roman" w:cs="Times New Roman"/>
          <w:b/>
          <w:sz w:val="24"/>
          <w:szCs w:val="24"/>
        </w:rPr>
      </w:pPr>
    </w:p>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Компоненты психологической готовности к школьному обучению</w:t>
      </w:r>
    </w:p>
    <w:p w:rsidR="00C721B8" w:rsidRPr="00C721B8" w:rsidRDefault="00C721B8" w:rsidP="004A4B84">
      <w:pPr>
        <w:spacing w:after="0"/>
        <w:ind w:firstLine="708"/>
        <w:jc w:val="both"/>
        <w:rPr>
          <w:rFonts w:ascii="Times New Roman" w:hAnsi="Times New Roman" w:cs="Times New Roman"/>
          <w:sz w:val="24"/>
          <w:szCs w:val="24"/>
        </w:rPr>
      </w:pPr>
      <w:r w:rsidRPr="00C721B8">
        <w:rPr>
          <w:rFonts w:ascii="Times New Roman" w:hAnsi="Times New Roman" w:cs="Times New Roman"/>
          <w:sz w:val="24"/>
          <w:szCs w:val="24"/>
        </w:rPr>
        <w:t>В современной психологии выделение компонентов школьной готовности производится по различным критериям и на разных основаниях. Некоторые авторы (Л.А. Венгер, А.Л. Венгер, Я.Л. Коломинский, Е.А. Панько и др.) идут по пути дифференциации общего психического развития ребенка на эмоциональную, интеллектуальную и другие сферы, и, следовательно, выделяя интеллектуальную, эмоциональную и т.д. готовность.</w:t>
      </w:r>
    </w:p>
    <w:p w:rsidR="00C721B8" w:rsidRPr="00C721B8" w:rsidRDefault="00C721B8" w:rsidP="004A4B84">
      <w:pPr>
        <w:spacing w:after="0"/>
        <w:ind w:firstLine="708"/>
        <w:jc w:val="both"/>
        <w:rPr>
          <w:rFonts w:ascii="Times New Roman" w:hAnsi="Times New Roman" w:cs="Times New Roman"/>
          <w:sz w:val="24"/>
          <w:szCs w:val="24"/>
        </w:rPr>
      </w:pPr>
      <w:r w:rsidRPr="00C721B8">
        <w:rPr>
          <w:rFonts w:ascii="Times New Roman" w:hAnsi="Times New Roman" w:cs="Times New Roman"/>
          <w:sz w:val="24"/>
          <w:szCs w:val="24"/>
        </w:rPr>
        <w:t>Другие же авторы (Г.Г. Кравцов, Е.Е. Кравцова) рассматривают систему взаимоотношений ребенка с окружающим миром и выделяют показатели психологической готовности к школе, связанные с развитием различных видов отношений ребенка с окружающим миром. В таком случае основными сторонами психологической готовности детей к школе являются: произвольность в общении со взрослыми; произвольность в общении со сверстниками; адекватно сформированное отношение к самому себе.</w:t>
      </w:r>
    </w:p>
    <w:p w:rsidR="00C721B8" w:rsidRPr="00C721B8" w:rsidRDefault="00C721B8" w:rsidP="004A4B84">
      <w:pPr>
        <w:spacing w:after="0"/>
        <w:ind w:firstLine="708"/>
        <w:jc w:val="both"/>
        <w:rPr>
          <w:rFonts w:ascii="Times New Roman" w:hAnsi="Times New Roman" w:cs="Times New Roman"/>
          <w:sz w:val="24"/>
          <w:szCs w:val="24"/>
        </w:rPr>
      </w:pPr>
      <w:r w:rsidRPr="00C721B8">
        <w:rPr>
          <w:rFonts w:ascii="Times New Roman" w:hAnsi="Times New Roman" w:cs="Times New Roman"/>
          <w:sz w:val="24"/>
          <w:szCs w:val="24"/>
        </w:rPr>
        <w:lastRenderedPageBreak/>
        <w:t>По возможности сочетая вышеуказанные принципы дифференциации компонентов школьной готовности, можно выделить следующие ее компоненты.</w:t>
      </w:r>
    </w:p>
    <w:p w:rsidR="00C721B8" w:rsidRPr="00C721B8" w:rsidRDefault="00C721B8" w:rsidP="00C721B8">
      <w:pPr>
        <w:jc w:val="both"/>
        <w:rPr>
          <w:rFonts w:ascii="Times New Roman" w:hAnsi="Times New Roman" w:cs="Times New Roman"/>
          <w:b/>
          <w:sz w:val="24"/>
          <w:szCs w:val="24"/>
        </w:rPr>
      </w:pPr>
      <w:r w:rsidRPr="00C721B8">
        <w:rPr>
          <w:rFonts w:ascii="Times New Roman" w:hAnsi="Times New Roman" w:cs="Times New Roman"/>
          <w:b/>
          <w:sz w:val="24"/>
          <w:szCs w:val="24"/>
        </w:rPr>
        <w:t>Личностная готовность.</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Включает формирование у ребенка готовности к принятию новой социальной позиции – положение школьника, имеющего круг прав и обязанностей. Эта готовность выражается в отношении ребенка к школе, к учебной деятельности, учителям, самому себе. В личностную готовность входит и определенный уровень развития мотивационной сферы. Готовым к школьному обучению является тот ребенок, которого школа привлекает не внешней стороной (атрибуты школьной жизни – портфель, учебники тетради), а возможность получать новые знания, что предполагает развитие познавательных интересов. Будущему школьнику необходимо произвольно управлять своим поведением, познавательной деятельностью, что становится возможным при сформированной иерархической системе мотивов. Таким образом, ребенок должен обладать развитой учебной мотивацией. Личностная готовность также предполагает определенный уровень развития эмоциональной сферы ребенка. К началу школьного обучения у ребенка должна быть достигнута сравнительно хорошая эмоциональная устойчивость, на фоне которой возможно развитие и протекание учебной деятельности.</w:t>
      </w:r>
    </w:p>
    <w:p w:rsidR="00C721B8" w:rsidRPr="00C721B8" w:rsidRDefault="00C721B8" w:rsidP="00C721B8">
      <w:pPr>
        <w:jc w:val="both"/>
        <w:rPr>
          <w:rFonts w:ascii="Times New Roman" w:hAnsi="Times New Roman" w:cs="Times New Roman"/>
          <w:b/>
          <w:sz w:val="24"/>
          <w:szCs w:val="24"/>
        </w:rPr>
      </w:pPr>
      <w:r w:rsidRPr="00C721B8">
        <w:rPr>
          <w:rFonts w:ascii="Times New Roman" w:hAnsi="Times New Roman" w:cs="Times New Roman"/>
          <w:b/>
          <w:sz w:val="24"/>
          <w:szCs w:val="24"/>
        </w:rPr>
        <w:t>Интеллектуальная готовность.</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Данный компонент готовности предполагает наличие у ребенка кругозора, запаса конкретных знаний. Ребенок должен владеть целостным восприятием, элементами теоретического отношения к изучаемому материалу, обобщенными формами мышления и основными логическими операциями, смысловым запоминанием. Однако, в основном, мышление ребенка остается образным, опирающимся на реальные действия с предметами и их заместителями. Интеллектуальная готовность также предполагает формирование у ребенка начальных умений в области учебной деятельности, в частности, умение выделить учебную задачу и превратить ее в самостоятельную цель деятельности. Обобщая,  можно говорить, что развитие интеллектуальной готовности к обучению в школе предполагает:</w:t>
      </w:r>
    </w:p>
    <w:p w:rsidR="00C721B8" w:rsidRPr="00C721B8" w:rsidRDefault="00C721B8" w:rsidP="00C721B8">
      <w:pPr>
        <w:numPr>
          <w:ilvl w:val="0"/>
          <w:numId w:val="1"/>
        </w:numPr>
        <w:spacing w:after="0" w:line="240" w:lineRule="auto"/>
        <w:ind w:hanging="360"/>
        <w:jc w:val="both"/>
        <w:rPr>
          <w:rFonts w:ascii="Times New Roman" w:hAnsi="Times New Roman" w:cs="Times New Roman"/>
          <w:sz w:val="24"/>
          <w:szCs w:val="24"/>
        </w:rPr>
      </w:pPr>
      <w:r w:rsidRPr="00C721B8">
        <w:rPr>
          <w:rFonts w:ascii="Times New Roman" w:hAnsi="Times New Roman" w:cs="Times New Roman"/>
          <w:sz w:val="24"/>
          <w:szCs w:val="24"/>
        </w:rPr>
        <w:t>дифференцированное восприятие;</w:t>
      </w:r>
    </w:p>
    <w:p w:rsidR="00C721B8" w:rsidRPr="00C721B8" w:rsidRDefault="00C721B8" w:rsidP="00C721B8">
      <w:pPr>
        <w:numPr>
          <w:ilvl w:val="0"/>
          <w:numId w:val="1"/>
        </w:numPr>
        <w:spacing w:after="0" w:line="240" w:lineRule="auto"/>
        <w:ind w:hanging="360"/>
        <w:jc w:val="both"/>
        <w:rPr>
          <w:rFonts w:ascii="Times New Roman" w:hAnsi="Times New Roman" w:cs="Times New Roman"/>
          <w:sz w:val="24"/>
          <w:szCs w:val="24"/>
        </w:rPr>
      </w:pPr>
      <w:r w:rsidRPr="00C721B8">
        <w:rPr>
          <w:rFonts w:ascii="Times New Roman" w:hAnsi="Times New Roman" w:cs="Times New Roman"/>
          <w:sz w:val="24"/>
          <w:szCs w:val="24"/>
        </w:rPr>
        <w:t>аналитическое мышление (способность постижения основных признаков и связей между явлениями, способность воспроизвести образец);</w:t>
      </w:r>
    </w:p>
    <w:p w:rsidR="00C721B8" w:rsidRPr="00C721B8" w:rsidRDefault="00C721B8" w:rsidP="00C721B8">
      <w:pPr>
        <w:numPr>
          <w:ilvl w:val="0"/>
          <w:numId w:val="1"/>
        </w:numPr>
        <w:spacing w:after="0" w:line="240" w:lineRule="auto"/>
        <w:ind w:hanging="360"/>
        <w:jc w:val="both"/>
        <w:rPr>
          <w:rFonts w:ascii="Times New Roman" w:hAnsi="Times New Roman" w:cs="Times New Roman"/>
          <w:sz w:val="24"/>
          <w:szCs w:val="24"/>
        </w:rPr>
      </w:pPr>
      <w:r w:rsidRPr="00C721B8">
        <w:rPr>
          <w:rFonts w:ascii="Times New Roman" w:hAnsi="Times New Roman" w:cs="Times New Roman"/>
          <w:sz w:val="24"/>
          <w:szCs w:val="24"/>
        </w:rPr>
        <w:t>рациональный подход к действительности (ослабление роли фантазии);</w:t>
      </w:r>
    </w:p>
    <w:p w:rsidR="00C721B8" w:rsidRPr="00C721B8" w:rsidRDefault="00C721B8" w:rsidP="00C721B8">
      <w:pPr>
        <w:numPr>
          <w:ilvl w:val="0"/>
          <w:numId w:val="1"/>
        </w:numPr>
        <w:spacing w:after="0" w:line="240" w:lineRule="auto"/>
        <w:ind w:hanging="360"/>
        <w:jc w:val="both"/>
        <w:rPr>
          <w:rFonts w:ascii="Times New Roman" w:hAnsi="Times New Roman" w:cs="Times New Roman"/>
          <w:sz w:val="24"/>
          <w:szCs w:val="24"/>
        </w:rPr>
      </w:pPr>
      <w:r w:rsidRPr="00C721B8">
        <w:rPr>
          <w:rFonts w:ascii="Times New Roman" w:hAnsi="Times New Roman" w:cs="Times New Roman"/>
          <w:sz w:val="24"/>
          <w:szCs w:val="24"/>
        </w:rPr>
        <w:t>логическое запоминание;</w:t>
      </w:r>
    </w:p>
    <w:p w:rsidR="00C721B8" w:rsidRPr="00C721B8" w:rsidRDefault="00C721B8" w:rsidP="00C721B8">
      <w:pPr>
        <w:numPr>
          <w:ilvl w:val="0"/>
          <w:numId w:val="1"/>
        </w:numPr>
        <w:spacing w:after="0" w:line="240" w:lineRule="auto"/>
        <w:ind w:hanging="360"/>
        <w:jc w:val="both"/>
        <w:rPr>
          <w:rFonts w:ascii="Times New Roman" w:hAnsi="Times New Roman" w:cs="Times New Roman"/>
          <w:sz w:val="24"/>
          <w:szCs w:val="24"/>
        </w:rPr>
      </w:pPr>
      <w:r w:rsidRPr="00C721B8">
        <w:rPr>
          <w:rFonts w:ascii="Times New Roman" w:hAnsi="Times New Roman" w:cs="Times New Roman"/>
          <w:sz w:val="24"/>
          <w:szCs w:val="24"/>
        </w:rPr>
        <w:t>интерес к знаниям, процессу их получения за счет дополнительных усилий;</w:t>
      </w:r>
    </w:p>
    <w:p w:rsidR="00C721B8" w:rsidRPr="00C721B8" w:rsidRDefault="00C721B8" w:rsidP="00C721B8">
      <w:pPr>
        <w:numPr>
          <w:ilvl w:val="0"/>
          <w:numId w:val="1"/>
        </w:numPr>
        <w:spacing w:after="0" w:line="240" w:lineRule="auto"/>
        <w:ind w:hanging="360"/>
        <w:jc w:val="both"/>
        <w:rPr>
          <w:rFonts w:ascii="Times New Roman" w:hAnsi="Times New Roman" w:cs="Times New Roman"/>
          <w:sz w:val="24"/>
          <w:szCs w:val="24"/>
        </w:rPr>
      </w:pPr>
      <w:r w:rsidRPr="00C721B8">
        <w:rPr>
          <w:rFonts w:ascii="Times New Roman" w:hAnsi="Times New Roman" w:cs="Times New Roman"/>
          <w:sz w:val="24"/>
          <w:szCs w:val="24"/>
        </w:rPr>
        <w:t>овладение на слух разговорной речью и способность к пониманию и применению символов;</w:t>
      </w:r>
    </w:p>
    <w:p w:rsidR="00C721B8" w:rsidRPr="00C721B8" w:rsidRDefault="00C721B8" w:rsidP="00C721B8">
      <w:pPr>
        <w:numPr>
          <w:ilvl w:val="0"/>
          <w:numId w:val="1"/>
        </w:numPr>
        <w:spacing w:after="0" w:line="240" w:lineRule="auto"/>
        <w:ind w:hanging="360"/>
        <w:jc w:val="both"/>
        <w:rPr>
          <w:rFonts w:ascii="Times New Roman" w:hAnsi="Times New Roman" w:cs="Times New Roman"/>
          <w:sz w:val="24"/>
          <w:szCs w:val="24"/>
        </w:rPr>
      </w:pPr>
      <w:r w:rsidRPr="00C721B8">
        <w:rPr>
          <w:rFonts w:ascii="Times New Roman" w:hAnsi="Times New Roman" w:cs="Times New Roman"/>
          <w:sz w:val="24"/>
          <w:szCs w:val="24"/>
        </w:rPr>
        <w:t>развитие тонких движений руки и зрительно-двигательной координации.</w:t>
      </w:r>
    </w:p>
    <w:p w:rsidR="00C721B8" w:rsidRPr="00C721B8" w:rsidRDefault="00C721B8" w:rsidP="00C721B8">
      <w:pPr>
        <w:jc w:val="both"/>
        <w:rPr>
          <w:rFonts w:ascii="Times New Roman" w:hAnsi="Times New Roman" w:cs="Times New Roman"/>
          <w:b/>
          <w:sz w:val="24"/>
          <w:szCs w:val="24"/>
        </w:rPr>
      </w:pPr>
      <w:r w:rsidRPr="00C721B8">
        <w:rPr>
          <w:rFonts w:ascii="Times New Roman" w:hAnsi="Times New Roman" w:cs="Times New Roman"/>
          <w:b/>
          <w:sz w:val="24"/>
          <w:szCs w:val="24"/>
        </w:rPr>
        <w:t>Социально – психологическая готовность.</w:t>
      </w:r>
    </w:p>
    <w:p w:rsidR="00C721B8" w:rsidRPr="00C721B8" w:rsidRDefault="00C721B8" w:rsidP="00C721B8">
      <w:pPr>
        <w:jc w:val="both"/>
        <w:rPr>
          <w:rFonts w:ascii="Times New Roman" w:hAnsi="Times New Roman" w:cs="Times New Roman"/>
          <w:b/>
          <w:sz w:val="24"/>
          <w:szCs w:val="24"/>
        </w:rPr>
      </w:pPr>
      <w:r w:rsidRPr="00C721B8">
        <w:rPr>
          <w:rFonts w:ascii="Times New Roman" w:hAnsi="Times New Roman" w:cs="Times New Roman"/>
          <w:sz w:val="24"/>
          <w:szCs w:val="24"/>
        </w:rPr>
        <w:t>Этот компонент готовности включает в себя формирование у детей качеств, благодаря которым они могли бы общаться с другими детьми и учителями. Ребенок приходит в школу, класс, где дети заняты общим делом, и ему необходимо обладать достаточно гибкими способами установления взаимоотношений с другими людьми, необходимы умения войти в детское общество, действовать совместно с другими, умение уступать и защищаться. Таким образом, данный компонент предполагает развитие у детей потребности в общении с другими, умение подчиняться интересам и обычаям детской группы.</w:t>
      </w:r>
    </w:p>
    <w:p w:rsidR="00C721B8" w:rsidRPr="00C721B8" w:rsidRDefault="00C721B8" w:rsidP="00C721B8">
      <w:pPr>
        <w:jc w:val="both"/>
        <w:rPr>
          <w:rFonts w:ascii="Times New Roman" w:hAnsi="Times New Roman" w:cs="Times New Roman"/>
          <w:b/>
          <w:sz w:val="24"/>
          <w:szCs w:val="24"/>
        </w:rPr>
      </w:pPr>
      <w:r w:rsidRPr="00C721B8">
        <w:rPr>
          <w:rFonts w:ascii="Times New Roman" w:hAnsi="Times New Roman" w:cs="Times New Roman"/>
          <w:b/>
          <w:sz w:val="24"/>
          <w:szCs w:val="24"/>
        </w:rPr>
        <w:t>Речевая готовность.</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lastRenderedPageBreak/>
        <w:t>Сформированность звуковой стороны речи, словарного запаса, монологической речи и грамматическая правильность.</w:t>
      </w:r>
    </w:p>
    <w:p w:rsidR="00C721B8" w:rsidRPr="00C721B8" w:rsidRDefault="00C721B8" w:rsidP="00C721B8">
      <w:pPr>
        <w:jc w:val="both"/>
        <w:rPr>
          <w:rFonts w:ascii="Times New Roman" w:hAnsi="Times New Roman" w:cs="Times New Roman"/>
          <w:b/>
          <w:sz w:val="24"/>
          <w:szCs w:val="24"/>
        </w:rPr>
      </w:pPr>
      <w:r w:rsidRPr="00C721B8">
        <w:rPr>
          <w:rFonts w:ascii="Times New Roman" w:hAnsi="Times New Roman" w:cs="Times New Roman"/>
          <w:b/>
          <w:sz w:val="24"/>
          <w:szCs w:val="24"/>
        </w:rPr>
        <w:t>Эмоционально-волевая готовность.</w:t>
      </w:r>
    </w:p>
    <w:p w:rsidR="00C721B8" w:rsidRPr="00C721B8" w:rsidRDefault="00C721B8" w:rsidP="00C721B8">
      <w:pPr>
        <w:jc w:val="both"/>
        <w:rPr>
          <w:rFonts w:ascii="Times New Roman" w:hAnsi="Times New Roman" w:cs="Times New Roman"/>
          <w:sz w:val="24"/>
          <w:szCs w:val="24"/>
        </w:rPr>
      </w:pPr>
      <w:r w:rsidRPr="00C721B8">
        <w:rPr>
          <w:rFonts w:ascii="Times New Roman" w:hAnsi="Times New Roman" w:cs="Times New Roman"/>
          <w:sz w:val="24"/>
          <w:szCs w:val="24"/>
        </w:rPr>
        <w:t>Считается сформированной, если ребенок умеет ставить цель, принимать решение, намечать план действий, принимать усилия в его реализации, преодолевать препятствия и у него формируется произвольность психологических процессов.</w:t>
      </w:r>
    </w:p>
    <w:p w:rsidR="004A4B84" w:rsidRDefault="004A4B84">
      <w:pPr>
        <w:rPr>
          <w:rFonts w:ascii="Times New Roman" w:hAnsi="Times New Roman" w:cs="Times New Roman"/>
          <w:b/>
          <w:sz w:val="24"/>
          <w:szCs w:val="24"/>
        </w:rPr>
      </w:pPr>
      <w:r>
        <w:rPr>
          <w:rFonts w:ascii="Times New Roman" w:hAnsi="Times New Roman" w:cs="Times New Roman"/>
          <w:b/>
          <w:sz w:val="24"/>
          <w:szCs w:val="24"/>
        </w:rPr>
        <w:br w:type="page"/>
      </w:r>
    </w:p>
    <w:p w:rsidR="00C721B8" w:rsidRPr="00C721B8" w:rsidRDefault="00C721B8" w:rsidP="00C721B8">
      <w:pPr>
        <w:jc w:val="center"/>
        <w:rPr>
          <w:rFonts w:ascii="Times New Roman" w:hAnsi="Times New Roman" w:cs="Times New Roman"/>
          <w:b/>
          <w:sz w:val="24"/>
          <w:szCs w:val="24"/>
        </w:rPr>
      </w:pPr>
    </w:p>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Тематическое планирование</w:t>
      </w:r>
    </w:p>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психолого-педагогической работы в рамках программы</w:t>
      </w:r>
    </w:p>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Особенности психологического курса</w:t>
      </w:r>
    </w:p>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Старшая группа</w:t>
      </w:r>
    </w:p>
    <w:p w:rsidR="00C721B8" w:rsidRPr="00C721B8" w:rsidRDefault="00C721B8" w:rsidP="00C721B8">
      <w:pPr>
        <w:ind w:firstLine="284"/>
        <w:rPr>
          <w:rFonts w:ascii="Times New Roman" w:hAnsi="Times New Roman" w:cs="Times New Roman"/>
          <w:sz w:val="24"/>
          <w:szCs w:val="24"/>
        </w:rPr>
      </w:pPr>
      <w:r w:rsidRPr="00C721B8">
        <w:rPr>
          <w:rFonts w:ascii="Times New Roman" w:hAnsi="Times New Roman" w:cs="Times New Roman"/>
          <w:sz w:val="24"/>
          <w:szCs w:val="24"/>
        </w:rPr>
        <w:t>В этом возрасте у детей активно развиваются и начинают приобретать произвольный характер. Проявляются зачатки ответственности за порученное дело. Поэтому длительность занятия увеличивается на 10 минут.</w:t>
      </w:r>
    </w:p>
    <w:p w:rsidR="00C721B8" w:rsidRPr="00C721B8" w:rsidRDefault="00C721B8" w:rsidP="00C721B8">
      <w:pPr>
        <w:ind w:firstLine="284"/>
        <w:rPr>
          <w:rFonts w:ascii="Times New Roman" w:hAnsi="Times New Roman" w:cs="Times New Roman"/>
          <w:sz w:val="24"/>
          <w:szCs w:val="24"/>
        </w:rPr>
      </w:pPr>
      <w:r w:rsidRPr="00C721B8">
        <w:rPr>
          <w:rFonts w:ascii="Times New Roman" w:hAnsi="Times New Roman" w:cs="Times New Roman"/>
          <w:sz w:val="24"/>
          <w:szCs w:val="24"/>
        </w:rPr>
        <w:t xml:space="preserve">При общение ребенок обращает внимание на нравственные качества и черты характера сверстников, совершенствуется эмоционально-личностная сфера. В связи с этим каждое занятие начинается с обмена новостями, помимо этого такое начало занятий развивает умение выступать публично. Игры, проводимые во время динамических пауз, становятся более сложными, по сравнению с занятиями для более раннего возраста, занятия насыщаются вербальным и невербальным общением. Много занятий в данной части программы посвящены осознанию собственной личности и личности других, также общению.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Однако ведущий тип деятельности в этом возрасте – игра, поэтому все занятия насыщены играми, присутствуют персонажи и соблюдается игровой сюжет и мотивация.</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В данном возрасте ребенок уже может подчинять свои желания требованиям коллектива, поэтому несколько занятий в данной программе посвящены этикету. Коллективные занятия по психологии учитывают активное развитие всех психических процессов, свойств и состояний (восприятие, внимание, мышление, память, воображение, речь, эмоции). В развивающих играх даются задания на развитие наглядно-образного и словесно-логического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мышления (разрезные картинки, сюжетные картинки), эмоциональной сферы, расширение представлений об эмоциях: радость. (Грусть, злость, удивление, страх, спокойствие), памяти, внимания, воображения, пространственной ориентировки (графические диктанты, рисунки по клеточкам) и саморегуляции.</w:t>
      </w:r>
    </w:p>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Задачи психологического курса:</w:t>
      </w:r>
    </w:p>
    <w:p w:rsidR="00C721B8" w:rsidRPr="00C721B8" w:rsidRDefault="00C721B8" w:rsidP="00C721B8">
      <w:pPr>
        <w:ind w:firstLine="284"/>
        <w:rPr>
          <w:rFonts w:ascii="Times New Roman" w:hAnsi="Times New Roman" w:cs="Times New Roman"/>
          <w:sz w:val="24"/>
          <w:szCs w:val="24"/>
        </w:rPr>
      </w:pPr>
      <w:r w:rsidRPr="00C721B8">
        <w:rPr>
          <w:rFonts w:ascii="Times New Roman" w:hAnsi="Times New Roman" w:cs="Times New Roman"/>
          <w:sz w:val="24"/>
          <w:szCs w:val="24"/>
        </w:rPr>
        <w:t>1. Создавать условия для формирования элементов произвольности психических процессов у детей во всех видах деятельности.</w:t>
      </w:r>
    </w:p>
    <w:p w:rsidR="00C721B8" w:rsidRPr="00C721B8" w:rsidRDefault="00C721B8" w:rsidP="00C721B8">
      <w:pPr>
        <w:ind w:firstLine="284"/>
        <w:rPr>
          <w:rFonts w:ascii="Times New Roman" w:hAnsi="Times New Roman" w:cs="Times New Roman"/>
          <w:sz w:val="24"/>
          <w:szCs w:val="24"/>
        </w:rPr>
      </w:pPr>
      <w:r w:rsidRPr="00C721B8">
        <w:rPr>
          <w:rFonts w:ascii="Times New Roman" w:hAnsi="Times New Roman" w:cs="Times New Roman"/>
          <w:sz w:val="24"/>
          <w:szCs w:val="24"/>
        </w:rPr>
        <w:t>2. Поддерживать и создавать условия для развития творческого потенциала ребенка.</w:t>
      </w:r>
    </w:p>
    <w:p w:rsidR="00C721B8" w:rsidRPr="00C721B8" w:rsidRDefault="00C721B8" w:rsidP="00C721B8">
      <w:pPr>
        <w:ind w:firstLine="284"/>
        <w:rPr>
          <w:rFonts w:ascii="Times New Roman" w:hAnsi="Times New Roman" w:cs="Times New Roman"/>
          <w:sz w:val="24"/>
          <w:szCs w:val="24"/>
        </w:rPr>
      </w:pPr>
      <w:r w:rsidRPr="00C721B8">
        <w:rPr>
          <w:rFonts w:ascii="Times New Roman" w:hAnsi="Times New Roman" w:cs="Times New Roman"/>
          <w:sz w:val="24"/>
          <w:szCs w:val="24"/>
        </w:rPr>
        <w:t>3. Побуждать детей к проявлению инициативы и самостоятельности мышления во всех видах деятельности.</w:t>
      </w:r>
    </w:p>
    <w:p w:rsidR="00C721B8" w:rsidRPr="00C721B8" w:rsidRDefault="00C721B8" w:rsidP="00C721B8">
      <w:pPr>
        <w:ind w:firstLine="284"/>
        <w:rPr>
          <w:rFonts w:ascii="Times New Roman" w:hAnsi="Times New Roman" w:cs="Times New Roman"/>
          <w:sz w:val="24"/>
          <w:szCs w:val="24"/>
        </w:rPr>
      </w:pPr>
      <w:r w:rsidRPr="00C721B8">
        <w:rPr>
          <w:rFonts w:ascii="Times New Roman" w:hAnsi="Times New Roman" w:cs="Times New Roman"/>
          <w:sz w:val="24"/>
          <w:szCs w:val="24"/>
        </w:rPr>
        <w:t>4. Способствовать самопознанию ребенка.</w:t>
      </w:r>
    </w:p>
    <w:p w:rsidR="00C721B8" w:rsidRPr="00C721B8" w:rsidRDefault="00C721B8" w:rsidP="00C721B8">
      <w:pPr>
        <w:ind w:firstLine="284"/>
        <w:rPr>
          <w:rFonts w:ascii="Times New Roman" w:hAnsi="Times New Roman" w:cs="Times New Roman"/>
          <w:sz w:val="24"/>
          <w:szCs w:val="24"/>
        </w:rPr>
      </w:pPr>
      <w:r w:rsidRPr="00C721B8">
        <w:rPr>
          <w:rFonts w:ascii="Times New Roman" w:hAnsi="Times New Roman" w:cs="Times New Roman"/>
          <w:sz w:val="24"/>
          <w:szCs w:val="24"/>
        </w:rPr>
        <w:t>5. Развивать саморегуляцию эмоциональных реакций.</w:t>
      </w:r>
    </w:p>
    <w:p w:rsidR="00C721B8" w:rsidRPr="00C721B8" w:rsidRDefault="00C721B8" w:rsidP="00C721B8">
      <w:pPr>
        <w:ind w:firstLine="284"/>
        <w:rPr>
          <w:rFonts w:ascii="Times New Roman" w:hAnsi="Times New Roman" w:cs="Times New Roman"/>
          <w:sz w:val="24"/>
          <w:szCs w:val="24"/>
        </w:rPr>
      </w:pPr>
      <w:r w:rsidRPr="00C721B8">
        <w:rPr>
          <w:rFonts w:ascii="Times New Roman" w:hAnsi="Times New Roman" w:cs="Times New Roman"/>
          <w:sz w:val="24"/>
          <w:szCs w:val="24"/>
        </w:rPr>
        <w:t xml:space="preserve">6. Совершенствовать коммуникативные навыки дошкольников, развивать </w:t>
      </w:r>
    </w:p>
    <w:p w:rsidR="00C721B8" w:rsidRPr="00C721B8" w:rsidRDefault="00C721B8" w:rsidP="00C721B8">
      <w:pPr>
        <w:ind w:firstLine="284"/>
        <w:rPr>
          <w:rFonts w:ascii="Times New Roman" w:hAnsi="Times New Roman" w:cs="Times New Roman"/>
          <w:sz w:val="24"/>
          <w:szCs w:val="24"/>
        </w:rPr>
      </w:pPr>
      <w:r w:rsidRPr="00C721B8">
        <w:rPr>
          <w:rFonts w:ascii="Times New Roman" w:hAnsi="Times New Roman" w:cs="Times New Roman"/>
          <w:sz w:val="24"/>
          <w:szCs w:val="24"/>
        </w:rPr>
        <w:lastRenderedPageBreak/>
        <w:t>совместную деятельность детей.</w:t>
      </w:r>
    </w:p>
    <w:p w:rsidR="00C721B8" w:rsidRPr="00C721B8" w:rsidRDefault="00C721B8" w:rsidP="00C721B8">
      <w:pPr>
        <w:ind w:firstLine="284"/>
        <w:rPr>
          <w:rFonts w:ascii="Times New Roman" w:hAnsi="Times New Roman" w:cs="Times New Roman"/>
          <w:sz w:val="24"/>
          <w:szCs w:val="24"/>
        </w:rPr>
      </w:pPr>
      <w:r w:rsidRPr="00C721B8">
        <w:rPr>
          <w:rFonts w:ascii="Times New Roman" w:hAnsi="Times New Roman" w:cs="Times New Roman"/>
          <w:sz w:val="24"/>
          <w:szCs w:val="24"/>
        </w:rPr>
        <w:t>7. организовывать совместную деятельность с целью развития навыков сотрудничества.</w:t>
      </w:r>
    </w:p>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Старшая группа</w:t>
      </w:r>
    </w:p>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Сентябрь</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1842"/>
        <w:gridCol w:w="1620"/>
        <w:gridCol w:w="3420"/>
        <w:gridCol w:w="2700"/>
      </w:tblGrid>
      <w:tr w:rsidR="00C721B8" w:rsidRPr="00C721B8" w:rsidTr="005F11F8">
        <w:tc>
          <w:tcPr>
            <w:tcW w:w="49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 xml:space="preserve">Название занятия </w:t>
            </w:r>
          </w:p>
        </w:tc>
        <w:tc>
          <w:tcPr>
            <w:tcW w:w="16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Источник</w:t>
            </w:r>
          </w:p>
        </w:tc>
        <w:tc>
          <w:tcPr>
            <w:tcW w:w="34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Цель</w:t>
            </w:r>
          </w:p>
        </w:tc>
        <w:tc>
          <w:tcPr>
            <w:tcW w:w="270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Материалы</w:t>
            </w:r>
          </w:p>
        </w:tc>
      </w:tr>
      <w:tr w:rsidR="00C721B8" w:rsidRPr="00C721B8" w:rsidTr="005F11F8">
        <w:tc>
          <w:tcPr>
            <w:tcW w:w="49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Знакомство</w:t>
            </w:r>
          </w:p>
        </w:tc>
        <w:tc>
          <w:tcPr>
            <w:tcW w:w="16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Н.Ю. Куражева «Цветик - Семицветик» стр. 14</w:t>
            </w:r>
          </w:p>
        </w:tc>
        <w:tc>
          <w:tcPr>
            <w:tcW w:w="34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Познакомить детей друг с другом, сплотить группу.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Развивать невербальное и вербальное общение.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Снять телесное и эмоциональное напряжение.</w:t>
            </w:r>
          </w:p>
        </w:tc>
        <w:tc>
          <w:tcPr>
            <w:tcW w:w="270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Игрушка Петрушка, клубок ниток, «волшебная» палочка», карандаши, бумага, изображение поляны, музыкальное сопровождение. </w:t>
            </w:r>
          </w:p>
        </w:tc>
      </w:tr>
      <w:tr w:rsidR="00C721B8" w:rsidRPr="00C721B8" w:rsidTr="005F11F8">
        <w:tc>
          <w:tcPr>
            <w:tcW w:w="49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Наша группа. Что мы умеем.</w:t>
            </w:r>
          </w:p>
        </w:tc>
        <w:tc>
          <w:tcPr>
            <w:tcW w:w="16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Н.Ю. Куражева «Цветик - Семицветик» стр. 18</w:t>
            </w:r>
          </w:p>
        </w:tc>
        <w:tc>
          <w:tcPr>
            <w:tcW w:w="34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Продолжать знакомить детей друг с другом, делать группу сплочённой, обогащать знания детей друг о друге. Способствовать осознанию ребёнком своих положительных качеств; совершенствовать умение выступать перед группой. Развивать вербальное и невербальное общение. Формировать отношения доверия, умение сотрудничать. Снять телесное и эмоциональное напряжение.</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 Развивать внимание, память, мышление, воображение. Развивать мелкую и общую моторику.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Развивать навыки самосознания. </w:t>
            </w:r>
          </w:p>
        </w:tc>
        <w:tc>
          <w:tcPr>
            <w:tcW w:w="270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Игрушка Петрушка, магнитофон, разрезанные картинки, 2 картинки для игры 2Найди 10 отличий», указка, игрушка (кегли), карандаши, бумага, платок. </w:t>
            </w:r>
          </w:p>
        </w:tc>
      </w:tr>
      <w:tr w:rsidR="00C721B8" w:rsidRPr="00C721B8" w:rsidTr="005F11F8">
        <w:tc>
          <w:tcPr>
            <w:tcW w:w="49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Правила поведения на занятиях.</w:t>
            </w:r>
          </w:p>
        </w:tc>
        <w:tc>
          <w:tcPr>
            <w:tcW w:w="16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Н.Ю. Куражева «Цветик - Семицветик» стр. 22</w:t>
            </w:r>
          </w:p>
        </w:tc>
        <w:tc>
          <w:tcPr>
            <w:tcW w:w="34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Познакомить детей с правилами поведения группе.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Продолжать формировать навыки вербального и невербального общения, вежливого обращения. </w:t>
            </w:r>
            <w:r w:rsidRPr="00C721B8">
              <w:rPr>
                <w:rFonts w:ascii="Times New Roman" w:hAnsi="Times New Roman" w:cs="Times New Roman"/>
                <w:sz w:val="24"/>
                <w:szCs w:val="24"/>
              </w:rPr>
              <w:lastRenderedPageBreak/>
              <w:t xml:space="preserve">Развивать внимание, память, наглядно-образное и словесно-логическое мышление.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Развивать мелкую и общую моторику.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Снятие эмоционального и телесного напряжения. </w:t>
            </w:r>
          </w:p>
        </w:tc>
        <w:tc>
          <w:tcPr>
            <w:tcW w:w="270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lastRenderedPageBreak/>
              <w:t xml:space="preserve">Игрушка Петрушка, шкатулка, нарисованные ключи, письмо от Феи, магнитофон, карандаши, рабочие тетради, мяч, картинки </w:t>
            </w:r>
            <w:r w:rsidRPr="00C721B8">
              <w:rPr>
                <w:rFonts w:ascii="Times New Roman" w:hAnsi="Times New Roman" w:cs="Times New Roman"/>
                <w:sz w:val="24"/>
                <w:szCs w:val="24"/>
              </w:rPr>
              <w:lastRenderedPageBreak/>
              <w:t xml:space="preserve">со схематическими изображением правил. </w:t>
            </w:r>
          </w:p>
        </w:tc>
      </w:tr>
      <w:tr w:rsidR="00C721B8" w:rsidRPr="00C721B8" w:rsidTr="005F11F8">
        <w:tc>
          <w:tcPr>
            <w:tcW w:w="49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lastRenderedPageBreak/>
              <w:t>4</w:t>
            </w:r>
          </w:p>
        </w:tc>
        <w:tc>
          <w:tcPr>
            <w:tcW w:w="1842"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Страна «ПСИХОЛОГИЯ»</w:t>
            </w:r>
          </w:p>
        </w:tc>
        <w:tc>
          <w:tcPr>
            <w:tcW w:w="16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Н.Ю. Куражева «Цветик - Семицветик» стр. 27</w:t>
            </w:r>
          </w:p>
        </w:tc>
        <w:tc>
          <w:tcPr>
            <w:tcW w:w="34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Познакомить детей друг с другом, сплотить группу. Развивать невербальное и вербальное общение.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Снять телесное и эмоциональное напряжение. </w:t>
            </w:r>
          </w:p>
        </w:tc>
        <w:tc>
          <w:tcPr>
            <w:tcW w:w="270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Игрушка Петрушка, карта страны «ПСИХОЛОГиЯ», смайлики, рабочие тетради, цветные карандаши, демонстрационный материал к заданию «Раскрась коврик», настольно-печатная игра «Театр настроения», 3 пары следов. </w:t>
            </w:r>
          </w:p>
        </w:tc>
      </w:tr>
    </w:tbl>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Октябрь</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482"/>
        <w:gridCol w:w="1620"/>
        <w:gridCol w:w="3780"/>
        <w:gridCol w:w="2658"/>
      </w:tblGrid>
      <w:tr w:rsidR="00C721B8" w:rsidRPr="00C721B8" w:rsidTr="005F11F8">
        <w:tc>
          <w:tcPr>
            <w:tcW w:w="54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w:t>
            </w:r>
          </w:p>
        </w:tc>
        <w:tc>
          <w:tcPr>
            <w:tcW w:w="1482"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 xml:space="preserve">Название занятия </w:t>
            </w:r>
          </w:p>
        </w:tc>
        <w:tc>
          <w:tcPr>
            <w:tcW w:w="16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Источник</w:t>
            </w:r>
          </w:p>
        </w:tc>
        <w:tc>
          <w:tcPr>
            <w:tcW w:w="378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Цель</w:t>
            </w:r>
          </w:p>
        </w:tc>
        <w:tc>
          <w:tcPr>
            <w:tcW w:w="265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Материалы</w:t>
            </w:r>
          </w:p>
        </w:tc>
      </w:tr>
      <w:tr w:rsidR="00C721B8" w:rsidRPr="00C721B8" w:rsidTr="005F11F8">
        <w:tc>
          <w:tcPr>
            <w:tcW w:w="54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Радость. Грусть</w:t>
            </w:r>
          </w:p>
        </w:tc>
        <w:tc>
          <w:tcPr>
            <w:tcW w:w="16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Н.Ю. Куражева «Цветик - Семицветик» стр. 31</w:t>
            </w:r>
          </w:p>
        </w:tc>
        <w:tc>
          <w:tcPr>
            <w:tcW w:w="378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Познакомить детей с чувством радости, грусти.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Обучение различению эмоционального состояния по его внешнему проявлению и выражению через мимику, пантомимику, интонацию.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Формирование навыков адекватного эмоционального реагирования на совершенное действие или поступок. (Ребёнок имеет право на любую эмоцию, которая помогает ему обогатить собственный жизненный опыт.)</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 учить детей выражать чувство радости в рисунке.</w:t>
            </w:r>
          </w:p>
        </w:tc>
        <w:tc>
          <w:tcPr>
            <w:tcW w:w="265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Магнитофон, аудиозаписи К. Орф «Осень. Гномы», Д. Христов «Золотые капельки», сюжетные картины «Радость», «Грусть», муляжи и карточки с изображением разных ягод, радостных и грустных сказочных персонажей и животных цветные карандаши</w:t>
            </w:r>
          </w:p>
        </w:tc>
      </w:tr>
      <w:tr w:rsidR="00C721B8" w:rsidRPr="00C721B8" w:rsidTr="005F11F8">
        <w:tc>
          <w:tcPr>
            <w:tcW w:w="54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2</w:t>
            </w:r>
          </w:p>
        </w:tc>
        <w:tc>
          <w:tcPr>
            <w:tcW w:w="1482"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Гнев</w:t>
            </w:r>
          </w:p>
        </w:tc>
        <w:tc>
          <w:tcPr>
            <w:tcW w:w="16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Н.Ю. </w:t>
            </w:r>
            <w:r w:rsidRPr="00C721B8">
              <w:rPr>
                <w:rFonts w:ascii="Times New Roman" w:hAnsi="Times New Roman" w:cs="Times New Roman"/>
                <w:sz w:val="24"/>
                <w:szCs w:val="24"/>
              </w:rPr>
              <w:lastRenderedPageBreak/>
              <w:t>Куражева «Цветик - Семицветик» стр. 38</w:t>
            </w:r>
          </w:p>
        </w:tc>
        <w:tc>
          <w:tcPr>
            <w:tcW w:w="378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lastRenderedPageBreak/>
              <w:t xml:space="preserve">Познакомить детей с чувством </w:t>
            </w:r>
            <w:r w:rsidRPr="00C721B8">
              <w:rPr>
                <w:rFonts w:ascii="Times New Roman" w:hAnsi="Times New Roman" w:cs="Times New Roman"/>
                <w:sz w:val="24"/>
                <w:szCs w:val="24"/>
              </w:rPr>
              <w:lastRenderedPageBreak/>
              <w:t xml:space="preserve">гнева. Обучение различению эмоционального реагирования на совершенное действие или поступок. (Ребёнок имеет право на любую эмоцию, которая помогает ему обогатить собственный жизненный опыт.)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Учить детей выражать чувство гнева в рисунке.</w:t>
            </w:r>
          </w:p>
        </w:tc>
        <w:tc>
          <w:tcPr>
            <w:tcW w:w="265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sz w:val="24"/>
                <w:szCs w:val="24"/>
              </w:rPr>
              <w:lastRenderedPageBreak/>
              <w:t xml:space="preserve">Аудиозаписи музыки </w:t>
            </w:r>
            <w:r w:rsidRPr="00C721B8">
              <w:rPr>
                <w:rFonts w:ascii="Times New Roman" w:hAnsi="Times New Roman" w:cs="Times New Roman"/>
                <w:sz w:val="24"/>
                <w:szCs w:val="24"/>
              </w:rPr>
              <w:lastRenderedPageBreak/>
              <w:t xml:space="preserve">Е. Ботлярова «Драчун» и В. Гаврилина «Крот и червяк», сюжетная картина «Гнев», персонажи Веселинка, Грустинка. Злинка, игрушки бибабо, белочка и зайчик, мишень, большая картонная труба наполненная поролоном для погашения звука, два воздушных шарика, мыльные пузыри, мешочек с фасолью или горохом (для каждого ребёнка), набор цветных карандашей </w:t>
            </w:r>
          </w:p>
        </w:tc>
      </w:tr>
      <w:tr w:rsidR="00C721B8" w:rsidRPr="00C721B8" w:rsidTr="005F11F8">
        <w:tc>
          <w:tcPr>
            <w:tcW w:w="54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lastRenderedPageBreak/>
              <w:t>3</w:t>
            </w:r>
          </w:p>
        </w:tc>
        <w:tc>
          <w:tcPr>
            <w:tcW w:w="1482"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Удивление</w:t>
            </w:r>
          </w:p>
        </w:tc>
        <w:tc>
          <w:tcPr>
            <w:tcW w:w="16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Н.Ю. Куражева «Цветик - Семицветик» стр. 42</w:t>
            </w:r>
          </w:p>
        </w:tc>
        <w:tc>
          <w:tcPr>
            <w:tcW w:w="378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Познакомить детей с чувством удивления.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Обучить различению эмоционального состояния по его внешнему проявлению и выражению через мимику, пантомимику, интонацию.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Формировать навыки адекватного эмоционального реагирования на совершенное действие или поступок. Учить детей выражать чувство удивления на рисунке.</w:t>
            </w:r>
          </w:p>
          <w:p w:rsidR="00C721B8" w:rsidRPr="00C721B8" w:rsidRDefault="00C721B8" w:rsidP="00C721B8">
            <w:pPr>
              <w:rPr>
                <w:rFonts w:ascii="Times New Roman" w:hAnsi="Times New Roman" w:cs="Times New Roman"/>
                <w:sz w:val="24"/>
                <w:szCs w:val="24"/>
              </w:rPr>
            </w:pPr>
          </w:p>
        </w:tc>
        <w:tc>
          <w:tcPr>
            <w:tcW w:w="265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Аудиозапись музыки из серии «наедине с природой», сюжетная картина «Удивление», коробочки с веществами и предметами, обладающими выраженным запахом, цветные карандаши персонаж Удивлинка. </w:t>
            </w:r>
          </w:p>
        </w:tc>
      </w:tr>
      <w:tr w:rsidR="00C721B8" w:rsidRPr="00C721B8" w:rsidTr="005F11F8">
        <w:tc>
          <w:tcPr>
            <w:tcW w:w="54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4</w:t>
            </w:r>
          </w:p>
        </w:tc>
        <w:tc>
          <w:tcPr>
            <w:tcW w:w="1482"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Испуг</w:t>
            </w:r>
          </w:p>
        </w:tc>
        <w:tc>
          <w:tcPr>
            <w:tcW w:w="16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Н.Ю. Куражева «Цветик - Семицветик» стр. 48</w:t>
            </w:r>
          </w:p>
        </w:tc>
        <w:tc>
          <w:tcPr>
            <w:tcW w:w="378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Познакомить детей с эмоцией испуг. Учить детей узнавать эмоцию испуг по его проявлениям.</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Развивать умение справляться с чувством страха.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Учить детей выражать чувство страха в рисунке. </w:t>
            </w:r>
          </w:p>
          <w:p w:rsidR="00C721B8" w:rsidRPr="00C721B8" w:rsidRDefault="00C721B8" w:rsidP="00C721B8">
            <w:pPr>
              <w:rPr>
                <w:rFonts w:ascii="Times New Roman" w:hAnsi="Times New Roman" w:cs="Times New Roman"/>
                <w:sz w:val="24"/>
                <w:szCs w:val="24"/>
              </w:rPr>
            </w:pPr>
          </w:p>
        </w:tc>
        <w:tc>
          <w:tcPr>
            <w:tcW w:w="265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lastRenderedPageBreak/>
              <w:t xml:space="preserve">Магнитофон, аудиозапись музыки Э.Грига «Шествие гномов» или «В пещере горного короля» и музыки Ф. Бургмюллера «Баллада», аудиокассеты из серии «Звуки. Глосса. Шумы окружающего мира», </w:t>
            </w:r>
            <w:r w:rsidRPr="00C721B8">
              <w:rPr>
                <w:rFonts w:ascii="Times New Roman" w:hAnsi="Times New Roman" w:cs="Times New Roman"/>
                <w:sz w:val="24"/>
                <w:szCs w:val="24"/>
              </w:rPr>
              <w:lastRenderedPageBreak/>
              <w:t xml:space="preserve">«Транспорт. Боевые действия», картина «страх», набор цветных карандашей и рабочие тетради, персонаж Пуглинка. </w:t>
            </w:r>
          </w:p>
        </w:tc>
      </w:tr>
    </w:tbl>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lastRenderedPageBreak/>
        <w:t>Ноябрь</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
        <w:gridCol w:w="1675"/>
        <w:gridCol w:w="1880"/>
        <w:gridCol w:w="3470"/>
        <w:gridCol w:w="2558"/>
      </w:tblGrid>
      <w:tr w:rsidR="00C721B8" w:rsidRPr="00C721B8" w:rsidTr="004A4B84">
        <w:tc>
          <w:tcPr>
            <w:tcW w:w="497"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w:t>
            </w:r>
          </w:p>
        </w:tc>
        <w:tc>
          <w:tcPr>
            <w:tcW w:w="1675"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 xml:space="preserve">Название </w:t>
            </w:r>
          </w:p>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 xml:space="preserve">занятия </w:t>
            </w:r>
          </w:p>
        </w:tc>
        <w:tc>
          <w:tcPr>
            <w:tcW w:w="188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Источник</w:t>
            </w:r>
          </w:p>
        </w:tc>
        <w:tc>
          <w:tcPr>
            <w:tcW w:w="347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Цель</w:t>
            </w:r>
          </w:p>
        </w:tc>
        <w:tc>
          <w:tcPr>
            <w:tcW w:w="255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Материалы</w:t>
            </w:r>
          </w:p>
        </w:tc>
      </w:tr>
      <w:tr w:rsidR="00C721B8" w:rsidRPr="00C721B8" w:rsidTr="004A4B84">
        <w:tc>
          <w:tcPr>
            <w:tcW w:w="497"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1</w:t>
            </w:r>
          </w:p>
        </w:tc>
        <w:tc>
          <w:tcPr>
            <w:tcW w:w="1675"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 xml:space="preserve">Спокойствие </w:t>
            </w:r>
          </w:p>
        </w:tc>
        <w:tc>
          <w:tcPr>
            <w:tcW w:w="188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Н.Ю. Куражева «Цветик - Семицветик» стр. 46</w:t>
            </w:r>
          </w:p>
        </w:tc>
        <w:tc>
          <w:tcPr>
            <w:tcW w:w="347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Развитие коммуникативных навыков, преодоление тактильных барьеров.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Привлечение внимания к эмоциональному миру человека.</w:t>
            </w:r>
          </w:p>
        </w:tc>
        <w:tc>
          <w:tcPr>
            <w:tcW w:w="255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«Спокойное» облако, «спокойный» карандаш, бланки с заданиями, цветные карандаши, игрушка Притворщик, музыкальное сопровождение, задание «Логический квадрат» формата А3.</w:t>
            </w:r>
          </w:p>
        </w:tc>
      </w:tr>
      <w:tr w:rsidR="00C721B8" w:rsidRPr="00C721B8" w:rsidTr="004A4B84">
        <w:tc>
          <w:tcPr>
            <w:tcW w:w="497"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2</w:t>
            </w:r>
          </w:p>
        </w:tc>
        <w:tc>
          <w:tcPr>
            <w:tcW w:w="1675"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«Страх»</w:t>
            </w:r>
          </w:p>
        </w:tc>
        <w:tc>
          <w:tcPr>
            <w:tcW w:w="188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И.А. Пазухина «Давайте познакомимся!» стр. 138</w:t>
            </w:r>
          </w:p>
        </w:tc>
        <w:tc>
          <w:tcPr>
            <w:tcW w:w="347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Расширять представления детей об эмоции «страх», учить понимать свои чувства и чувства других, продолжать учить передавать эмоциональное состояние, используя различные выразительные средства, способствовать снятию страхов у детей, повышать уверенность в себе.</w:t>
            </w:r>
          </w:p>
        </w:tc>
        <w:tc>
          <w:tcPr>
            <w:tcW w:w="255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Пиктограмма страх, аудиозапись веселой музыки. Кукла, платок для завязывания глаз, лист бумаги, цветные карандаши.</w:t>
            </w:r>
          </w:p>
        </w:tc>
      </w:tr>
      <w:tr w:rsidR="00C721B8" w:rsidRPr="00C721B8" w:rsidTr="004A4B84">
        <w:tc>
          <w:tcPr>
            <w:tcW w:w="497"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3</w:t>
            </w:r>
          </w:p>
        </w:tc>
        <w:tc>
          <w:tcPr>
            <w:tcW w:w="1675"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 xml:space="preserve">Горе </w:t>
            </w:r>
          </w:p>
        </w:tc>
        <w:tc>
          <w:tcPr>
            <w:tcW w:w="188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И.А. Пазухина «Давайте познакомимся!» стр. 144</w:t>
            </w:r>
          </w:p>
        </w:tc>
        <w:tc>
          <w:tcPr>
            <w:tcW w:w="347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Расширять представления детей об эмоции горе, учить их понимать свои чувства и чувства других. Учить передавать это эмоциональное состояние. Используя различные эмоциональные средства. Помогать преодолевать негативное настроение.</w:t>
            </w:r>
          </w:p>
        </w:tc>
        <w:tc>
          <w:tcPr>
            <w:tcW w:w="255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Пиктограмма горе, аудиозапись грустной мелодии, лист бумаги, цветные карандаши.</w:t>
            </w:r>
          </w:p>
        </w:tc>
      </w:tr>
      <w:tr w:rsidR="00C721B8" w:rsidRPr="00C721B8" w:rsidTr="004A4B84">
        <w:tc>
          <w:tcPr>
            <w:tcW w:w="497"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4</w:t>
            </w:r>
          </w:p>
        </w:tc>
        <w:tc>
          <w:tcPr>
            <w:tcW w:w="1675"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 xml:space="preserve">Интерес </w:t>
            </w:r>
          </w:p>
        </w:tc>
        <w:tc>
          <w:tcPr>
            <w:tcW w:w="188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И.А. Пазухина «Давайте </w:t>
            </w:r>
            <w:r w:rsidRPr="00C721B8">
              <w:rPr>
                <w:rFonts w:ascii="Times New Roman" w:hAnsi="Times New Roman" w:cs="Times New Roman"/>
                <w:sz w:val="24"/>
                <w:szCs w:val="24"/>
              </w:rPr>
              <w:lastRenderedPageBreak/>
              <w:t>познакомимся!» стр. 147</w:t>
            </w:r>
          </w:p>
        </w:tc>
        <w:tc>
          <w:tcPr>
            <w:tcW w:w="347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lastRenderedPageBreak/>
              <w:t xml:space="preserve">Расширять представления детей об эмоции интерес учить </w:t>
            </w:r>
            <w:r w:rsidRPr="00C721B8">
              <w:rPr>
                <w:rFonts w:ascii="Times New Roman" w:hAnsi="Times New Roman" w:cs="Times New Roman"/>
                <w:sz w:val="24"/>
                <w:szCs w:val="24"/>
              </w:rPr>
              <w:lastRenderedPageBreak/>
              <w:t>их понимать свои чувства и чувства других людей, учить передавать эмоциональное состояние интерес, используя различные эмоциональные средства.</w:t>
            </w:r>
          </w:p>
        </w:tc>
        <w:tc>
          <w:tcPr>
            <w:tcW w:w="255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lastRenderedPageBreak/>
              <w:t xml:space="preserve">Пиктограмма интерес, альбом и цветные </w:t>
            </w:r>
            <w:r w:rsidRPr="00C721B8">
              <w:rPr>
                <w:rFonts w:ascii="Times New Roman" w:hAnsi="Times New Roman" w:cs="Times New Roman"/>
                <w:sz w:val="24"/>
                <w:szCs w:val="24"/>
              </w:rPr>
              <w:lastRenderedPageBreak/>
              <w:t>карандаши.</w:t>
            </w:r>
          </w:p>
        </w:tc>
      </w:tr>
    </w:tbl>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lastRenderedPageBreak/>
        <w:t>Дек</w:t>
      </w:r>
      <w:r w:rsidR="004A4B84">
        <w:rPr>
          <w:rFonts w:ascii="Times New Roman" w:hAnsi="Times New Roman" w:cs="Times New Roman"/>
          <w:b/>
          <w:sz w:val="24"/>
          <w:szCs w:val="24"/>
        </w:rPr>
        <w:t>а</w:t>
      </w:r>
      <w:r w:rsidRPr="00C721B8">
        <w:rPr>
          <w:rFonts w:ascii="Times New Roman" w:hAnsi="Times New Roman" w:cs="Times New Roman"/>
          <w:b/>
          <w:sz w:val="24"/>
          <w:szCs w:val="24"/>
        </w:rPr>
        <w:t>брь</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1651"/>
        <w:gridCol w:w="1609"/>
        <w:gridCol w:w="3802"/>
        <w:gridCol w:w="2520"/>
      </w:tblGrid>
      <w:tr w:rsidR="00C721B8" w:rsidRPr="00C721B8" w:rsidTr="005F11F8">
        <w:tc>
          <w:tcPr>
            <w:tcW w:w="49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w:t>
            </w:r>
          </w:p>
        </w:tc>
        <w:tc>
          <w:tcPr>
            <w:tcW w:w="1651"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 xml:space="preserve">Название занятия </w:t>
            </w:r>
          </w:p>
        </w:tc>
        <w:tc>
          <w:tcPr>
            <w:tcW w:w="1609"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Источник</w:t>
            </w:r>
          </w:p>
        </w:tc>
        <w:tc>
          <w:tcPr>
            <w:tcW w:w="3802"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Цель</w:t>
            </w:r>
          </w:p>
        </w:tc>
        <w:tc>
          <w:tcPr>
            <w:tcW w:w="25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Материалы</w:t>
            </w:r>
          </w:p>
        </w:tc>
      </w:tr>
      <w:tr w:rsidR="00C721B8" w:rsidRPr="00C721B8" w:rsidTr="005F11F8">
        <w:tc>
          <w:tcPr>
            <w:tcW w:w="49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1</w:t>
            </w:r>
          </w:p>
        </w:tc>
        <w:tc>
          <w:tcPr>
            <w:tcW w:w="1651"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Спокойствие</w:t>
            </w:r>
          </w:p>
        </w:tc>
        <w:tc>
          <w:tcPr>
            <w:tcW w:w="1609"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Н.Ю. Куражева «Цветик - Семицветик» стр. 52</w:t>
            </w:r>
          </w:p>
        </w:tc>
        <w:tc>
          <w:tcPr>
            <w:tcW w:w="3802"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Познакомить детей с чувством спокойствия.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Обучение различению эмоционального состояния по его внешнему проявлению и выражению через мимику, пантомимику, интонацию. Формирование навыков адекватного эмоционального реагирования на совершенное действие или поступок. (Ребёнок имеет право на любую эмоцию, которая помогает ему обогатить собственный жизненный опыт.) Снятие эмоционального напряжения.</w:t>
            </w:r>
          </w:p>
        </w:tc>
        <w:tc>
          <w:tcPr>
            <w:tcW w:w="25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Магнитофон, аудиозапись музыки П. Чайковского «Сладкая греза №21», сюжетная картина отдых, пиктограмма «Спокойствие», цветные карандаши, игрушки из кукольного театра или из «киндер-сюрпризов».</w:t>
            </w:r>
          </w:p>
        </w:tc>
      </w:tr>
      <w:tr w:rsidR="00C721B8" w:rsidRPr="00C721B8" w:rsidTr="005F11F8">
        <w:tc>
          <w:tcPr>
            <w:tcW w:w="49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2</w:t>
            </w:r>
          </w:p>
        </w:tc>
        <w:tc>
          <w:tcPr>
            <w:tcW w:w="1651"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Словарик эмоции</w:t>
            </w:r>
          </w:p>
        </w:tc>
        <w:tc>
          <w:tcPr>
            <w:tcW w:w="1609"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Н.Ю. Куражева «Цветик - Семицветик» стр. 56</w:t>
            </w:r>
          </w:p>
        </w:tc>
        <w:tc>
          <w:tcPr>
            <w:tcW w:w="3802"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Закрепление и обобщение знаний о чувствах радости, грусти, гнева, удивления, испуга, спокойствия. Развитие способности понимать и выражать эмоциональное состояние другого человека. Обогащение и активизация словаря детей за счёт слов, обозначающих различные эмоции, чувства, настроение, их оттенки. </w:t>
            </w:r>
          </w:p>
        </w:tc>
        <w:tc>
          <w:tcPr>
            <w:tcW w:w="25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Сюжетная картина «Беспорядок», карточки с изображением пиктограмм, «Радость», «Грусть», «гнев», «Удивление», «Спокойствие» для каждого участника, «кубик настроения», цветные карандаши, пиктограммы эмоциональных состояний, диск «Сказки для самых маленьких. Чижик-пыжик». </w:t>
            </w:r>
          </w:p>
        </w:tc>
      </w:tr>
      <w:tr w:rsidR="00C721B8" w:rsidRPr="00C721B8" w:rsidTr="005F11F8">
        <w:tc>
          <w:tcPr>
            <w:tcW w:w="49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lastRenderedPageBreak/>
              <w:t>3</w:t>
            </w:r>
          </w:p>
        </w:tc>
        <w:tc>
          <w:tcPr>
            <w:tcW w:w="1651"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Страна Вообразилия</w:t>
            </w:r>
          </w:p>
        </w:tc>
        <w:tc>
          <w:tcPr>
            <w:tcW w:w="1609"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Н.Ю. Куражева «Цветик - Семицветик» стр. 60</w:t>
            </w:r>
          </w:p>
        </w:tc>
        <w:tc>
          <w:tcPr>
            <w:tcW w:w="3802"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Развивать фантазию и воображение при сравнительном восприятии музыкальных и поэтических произведений.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Развивать невербальное и вербальное общение.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Формировать интерес к творческим играм.</w:t>
            </w:r>
          </w:p>
        </w:tc>
        <w:tc>
          <w:tcPr>
            <w:tcW w:w="25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Зашифрованное послание, игрушка-кукла жителя Вообразилкина, камешки различной формы и цвета, карандаши, мелки, фломастеры, пьесы П.И. Чайковского «Сладкая греза» и А. Лядова «Баба Яга», карточки с изображением «несуществующих» животных, </w:t>
            </w:r>
          </w:p>
        </w:tc>
      </w:tr>
      <w:tr w:rsidR="00C721B8" w:rsidRPr="00C721B8" w:rsidTr="005F11F8">
        <w:trPr>
          <w:trHeight w:val="2236"/>
        </w:trPr>
        <w:tc>
          <w:tcPr>
            <w:tcW w:w="49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4</w:t>
            </w:r>
          </w:p>
        </w:tc>
        <w:tc>
          <w:tcPr>
            <w:tcW w:w="1651"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В гостях у сказки</w:t>
            </w:r>
          </w:p>
        </w:tc>
        <w:tc>
          <w:tcPr>
            <w:tcW w:w="1609"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Н.Ю. Куражева «Цветик - Семицветик» стр. 65</w:t>
            </w:r>
          </w:p>
        </w:tc>
        <w:tc>
          <w:tcPr>
            <w:tcW w:w="3802"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Развивать воображение, память, пантомимическую и речевую выразительность.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Закрепить знание содержания сказок.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Развивать творческое мышление.</w:t>
            </w:r>
          </w:p>
        </w:tc>
        <w:tc>
          <w:tcPr>
            <w:tcW w:w="25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Иллюстрации сказочных персонажей: Элли, Страшила, Дровосек, Лев, Буратино, Дед из сказки «Репка», карандаши,  мячик, магнитофон. </w:t>
            </w:r>
          </w:p>
        </w:tc>
      </w:tr>
    </w:tbl>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Январь</w:t>
      </w:r>
    </w:p>
    <w:tbl>
      <w:tblPr>
        <w:tblW w:w="10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1583"/>
        <w:gridCol w:w="1543"/>
        <w:gridCol w:w="3910"/>
        <w:gridCol w:w="2558"/>
      </w:tblGrid>
      <w:tr w:rsidR="00C721B8" w:rsidRPr="00C721B8" w:rsidTr="005F11F8">
        <w:tc>
          <w:tcPr>
            <w:tcW w:w="49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w:t>
            </w:r>
          </w:p>
        </w:tc>
        <w:tc>
          <w:tcPr>
            <w:tcW w:w="1583"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 xml:space="preserve">Название занятия </w:t>
            </w:r>
          </w:p>
        </w:tc>
        <w:tc>
          <w:tcPr>
            <w:tcW w:w="1543"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Источник</w:t>
            </w:r>
          </w:p>
        </w:tc>
        <w:tc>
          <w:tcPr>
            <w:tcW w:w="391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Цель</w:t>
            </w:r>
          </w:p>
        </w:tc>
        <w:tc>
          <w:tcPr>
            <w:tcW w:w="255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Материалы</w:t>
            </w:r>
          </w:p>
        </w:tc>
      </w:tr>
      <w:tr w:rsidR="00C721B8" w:rsidRPr="00C721B8" w:rsidTr="005F11F8">
        <w:tc>
          <w:tcPr>
            <w:tcW w:w="49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1</w:t>
            </w:r>
          </w:p>
        </w:tc>
        <w:tc>
          <w:tcPr>
            <w:tcW w:w="1583"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Этикет. Внешний вид</w:t>
            </w:r>
          </w:p>
        </w:tc>
        <w:tc>
          <w:tcPr>
            <w:tcW w:w="1543"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Н.Ю. Куражева «Цветик - Семицветик» стр. 76</w:t>
            </w:r>
          </w:p>
        </w:tc>
        <w:tc>
          <w:tcPr>
            <w:tcW w:w="391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Познакомить детей с правилами личной гигиены.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Сформировать представления о внешнем виде культурного и опрятного человека и желание выполнять правила личной гигиены. Продолжать формировать навыки вербального и невербального общения, вежливого обращения. Развивать логические операции посредствам речевого общения: внимание (концентрацию, переключение), память.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Воспитывать у детей нравственные качества и чувства.</w:t>
            </w:r>
          </w:p>
          <w:p w:rsidR="00C721B8" w:rsidRPr="00C721B8" w:rsidRDefault="00C721B8" w:rsidP="00C721B8">
            <w:pPr>
              <w:rPr>
                <w:rFonts w:ascii="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lastRenderedPageBreak/>
              <w:t xml:space="preserve">Игрушка кот, картонные ботинки для шнуровки, раздаточный материал для каждого ребёнка, наложенные контуры одежды, тени одежды и обуви, магнитофон, цветные карандаши, рабочие тетради. </w:t>
            </w:r>
          </w:p>
        </w:tc>
      </w:tr>
      <w:tr w:rsidR="00C721B8" w:rsidRPr="00C721B8" w:rsidTr="005F11F8">
        <w:tc>
          <w:tcPr>
            <w:tcW w:w="49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lastRenderedPageBreak/>
              <w:t>2</w:t>
            </w:r>
          </w:p>
        </w:tc>
        <w:tc>
          <w:tcPr>
            <w:tcW w:w="1583"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Общественный этикет</w:t>
            </w:r>
          </w:p>
        </w:tc>
        <w:tc>
          <w:tcPr>
            <w:tcW w:w="1543"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Н.Ю. Куражева «Цветик - Семицветик» стр. 82</w:t>
            </w:r>
          </w:p>
        </w:tc>
        <w:tc>
          <w:tcPr>
            <w:tcW w:w="391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Познакомить детей с общественным этикетом.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Продолжать формировать навыки вербального и невербального общения, вежливого обращения. Развивать слуховое и зрительное  внимание (устойчивость, распределение), слуховую память, мышление, тонкую и общую моторику. </w:t>
            </w:r>
          </w:p>
          <w:p w:rsidR="00C721B8" w:rsidRPr="00C721B8" w:rsidRDefault="00C721B8" w:rsidP="00C721B8">
            <w:pPr>
              <w:rPr>
                <w:rFonts w:ascii="Times New Roman" w:hAnsi="Times New Roman" w:cs="Times New Roman"/>
                <w:sz w:val="24"/>
                <w:szCs w:val="24"/>
                <w:lang w:val="en-US"/>
              </w:rPr>
            </w:pPr>
            <w:r w:rsidRPr="00C721B8">
              <w:rPr>
                <w:rFonts w:ascii="Times New Roman" w:hAnsi="Times New Roman" w:cs="Times New Roman"/>
                <w:sz w:val="24"/>
                <w:szCs w:val="24"/>
              </w:rPr>
              <w:t xml:space="preserve">Воспитывать у детей нравственные качества и чувства. Формировать навыки культурного, этически грамотного поведения. Развитие самосознания и навыков саморегуляции. </w:t>
            </w:r>
          </w:p>
          <w:p w:rsidR="00C721B8" w:rsidRPr="00C721B8" w:rsidRDefault="00C721B8" w:rsidP="00C721B8">
            <w:pPr>
              <w:rPr>
                <w:rFonts w:ascii="Times New Roman" w:hAnsi="Times New Roman" w:cs="Times New Roman"/>
                <w:sz w:val="24"/>
                <w:szCs w:val="24"/>
                <w:lang w:val="en-US"/>
              </w:rPr>
            </w:pPr>
          </w:p>
        </w:tc>
        <w:tc>
          <w:tcPr>
            <w:tcW w:w="255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Игрушки для сценок, лото «Пассажирский транспорт», простые и цветные карандаши, рабочие тетради, памятки. </w:t>
            </w:r>
          </w:p>
        </w:tc>
      </w:tr>
      <w:tr w:rsidR="00C721B8" w:rsidRPr="00C721B8" w:rsidTr="005F11F8">
        <w:tc>
          <w:tcPr>
            <w:tcW w:w="49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3</w:t>
            </w:r>
          </w:p>
        </w:tc>
        <w:tc>
          <w:tcPr>
            <w:tcW w:w="1583"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Столовый этикет</w:t>
            </w:r>
          </w:p>
        </w:tc>
        <w:tc>
          <w:tcPr>
            <w:tcW w:w="1543"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Н.Ю. Куражева «Цветик - Семицветик» стр. 87</w:t>
            </w:r>
          </w:p>
        </w:tc>
        <w:tc>
          <w:tcPr>
            <w:tcW w:w="391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Познакомить детей со столовым этикетом.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Сформировать представления о культуре поведения за столом и желание следовать столовому этикету. Продолжать формировать навыки вербального и невербального общения, вежливого обращения. Развивать логические операции посредствам речевого общения. Развивать внимание (концентрацию, переключение), память.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Воспитывать у детей нравственные качества и чувства.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Формировать навыки культурного, этически грамотного поведения. </w:t>
            </w:r>
          </w:p>
          <w:p w:rsidR="00C721B8" w:rsidRPr="00C721B8" w:rsidRDefault="00C721B8" w:rsidP="00C721B8">
            <w:pPr>
              <w:rPr>
                <w:rFonts w:ascii="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Сюжетные картинки с изображением правил поведения за столом, картинки с изображением съедобного и несъедобного, набор пластиковой посуды для каждого ребёнка, цветные карандаши, рабочие тетради, музыкальное сопровождение. </w:t>
            </w:r>
          </w:p>
        </w:tc>
      </w:tr>
      <w:tr w:rsidR="00C721B8" w:rsidRPr="00C721B8" w:rsidTr="005F11F8">
        <w:tc>
          <w:tcPr>
            <w:tcW w:w="49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4</w:t>
            </w:r>
          </w:p>
        </w:tc>
        <w:tc>
          <w:tcPr>
            <w:tcW w:w="1583"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Подарочный этикет</w:t>
            </w:r>
          </w:p>
        </w:tc>
        <w:tc>
          <w:tcPr>
            <w:tcW w:w="1543"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Н.Ю. Куражева «Цветик - Семицветик</w:t>
            </w:r>
            <w:r w:rsidRPr="00C721B8">
              <w:rPr>
                <w:rFonts w:ascii="Times New Roman" w:hAnsi="Times New Roman" w:cs="Times New Roman"/>
                <w:sz w:val="24"/>
                <w:szCs w:val="24"/>
              </w:rPr>
              <w:lastRenderedPageBreak/>
              <w:t>» стр. 99</w:t>
            </w:r>
          </w:p>
        </w:tc>
        <w:tc>
          <w:tcPr>
            <w:tcW w:w="391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lastRenderedPageBreak/>
              <w:t xml:space="preserve">Познакомить детей с подарочным этикетом.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Продолжать формировать навыки вербального и невербального </w:t>
            </w:r>
            <w:r w:rsidRPr="00C721B8">
              <w:rPr>
                <w:rFonts w:ascii="Times New Roman" w:hAnsi="Times New Roman" w:cs="Times New Roman"/>
                <w:sz w:val="24"/>
                <w:szCs w:val="24"/>
              </w:rPr>
              <w:lastRenderedPageBreak/>
              <w:t xml:space="preserve">общения, вежливого обращения. Развивать слуховое и зрительное внимание (устойчивость), зрительную память, мышление (умозаключения, обобщения), воображение, тонкую и общую моторику.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Воспитывать у детей нравственные качества и чувства.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Формировать навыки культурного, этически грамотного поведения. Развивать навыки самосознания и саморегуляции. </w:t>
            </w:r>
          </w:p>
        </w:tc>
        <w:tc>
          <w:tcPr>
            <w:tcW w:w="255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lastRenderedPageBreak/>
              <w:t xml:space="preserve">Сюжетные картинки с изображением правил подарочного этикета, музыка с разными </w:t>
            </w:r>
            <w:r w:rsidRPr="00C721B8">
              <w:rPr>
                <w:rFonts w:ascii="Times New Roman" w:hAnsi="Times New Roman" w:cs="Times New Roman"/>
                <w:sz w:val="24"/>
                <w:szCs w:val="24"/>
              </w:rPr>
              <w:lastRenderedPageBreak/>
              <w:t>настроениями, рабочие тетради, цветные карандаши, задание «Разложи подарки».</w:t>
            </w:r>
          </w:p>
        </w:tc>
      </w:tr>
    </w:tbl>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lastRenderedPageBreak/>
        <w:t>Февраль</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1482"/>
        <w:gridCol w:w="1620"/>
        <w:gridCol w:w="3780"/>
        <w:gridCol w:w="2700"/>
      </w:tblGrid>
      <w:tr w:rsidR="00C721B8" w:rsidRPr="00C721B8" w:rsidTr="005F11F8">
        <w:tc>
          <w:tcPr>
            <w:tcW w:w="49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w:t>
            </w:r>
          </w:p>
        </w:tc>
        <w:tc>
          <w:tcPr>
            <w:tcW w:w="1482"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 xml:space="preserve">Название занятия </w:t>
            </w:r>
          </w:p>
        </w:tc>
        <w:tc>
          <w:tcPr>
            <w:tcW w:w="16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Источник</w:t>
            </w:r>
          </w:p>
        </w:tc>
        <w:tc>
          <w:tcPr>
            <w:tcW w:w="378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Цель</w:t>
            </w:r>
          </w:p>
        </w:tc>
        <w:tc>
          <w:tcPr>
            <w:tcW w:w="270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Материалы</w:t>
            </w:r>
          </w:p>
        </w:tc>
      </w:tr>
      <w:tr w:rsidR="00C721B8" w:rsidRPr="00C721B8" w:rsidTr="005F11F8">
        <w:tc>
          <w:tcPr>
            <w:tcW w:w="49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Гостевой этикет</w:t>
            </w:r>
          </w:p>
        </w:tc>
        <w:tc>
          <w:tcPr>
            <w:tcW w:w="16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Н.Ю. Куражева «Цветик - Семицветик» стр. 98</w:t>
            </w:r>
          </w:p>
        </w:tc>
        <w:tc>
          <w:tcPr>
            <w:tcW w:w="378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Познакомить детей с гостевым этикетом.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Закрепить представления о культуре внешнего вида и навыки правильного поведения за столом.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Продолжать формировать навыки вербального и невербального общения, вежливого общения. Развивать слуховое и зрительное внимание (устойчивость), слуховую память, мышление, тонкую и общую моторику.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Воспитывать у детей нравственные качества и чувства.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Формировать навыки культурного, этически грамотного поведения. Развивать навыки самосознания и саморегуляции.</w:t>
            </w:r>
          </w:p>
        </w:tc>
        <w:tc>
          <w:tcPr>
            <w:tcW w:w="270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Сюжетные картинки с изображением правил гостевого этикета, картинки с изображением времени дня, цветные карандаши, рабочие тетради, памятки с правилами. </w:t>
            </w:r>
          </w:p>
        </w:tc>
      </w:tr>
      <w:tr w:rsidR="00C721B8" w:rsidRPr="00C721B8" w:rsidTr="005F11F8">
        <w:tc>
          <w:tcPr>
            <w:tcW w:w="49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2</w:t>
            </w:r>
          </w:p>
        </w:tc>
        <w:tc>
          <w:tcPr>
            <w:tcW w:w="1482"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Правила домашнего этикета</w:t>
            </w:r>
          </w:p>
        </w:tc>
        <w:tc>
          <w:tcPr>
            <w:tcW w:w="16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sz w:val="24"/>
                <w:szCs w:val="24"/>
              </w:rPr>
              <w:t>И.А. Пазухина «Давайте познакомимся!» стр. 170</w:t>
            </w:r>
          </w:p>
        </w:tc>
        <w:tc>
          <w:tcPr>
            <w:tcW w:w="378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Продолжать учить детей ценить хорошее отношение близких и отвечать им вниманием, заботой, добротой; учить детей оценивать свои поступки  других, сравнивая их с поступками персонажей </w:t>
            </w:r>
            <w:r w:rsidRPr="00C721B8">
              <w:rPr>
                <w:rFonts w:ascii="Times New Roman" w:hAnsi="Times New Roman" w:cs="Times New Roman"/>
                <w:sz w:val="24"/>
                <w:szCs w:val="24"/>
              </w:rPr>
              <w:lastRenderedPageBreak/>
              <w:t>литературных произведений; учить детей благополучно выходить из конфликтных ситуаций, находить компромиссное решение.</w:t>
            </w:r>
          </w:p>
        </w:tc>
        <w:tc>
          <w:tcPr>
            <w:tcW w:w="270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lastRenderedPageBreak/>
              <w:t xml:space="preserve">Две маски – белого и чёрного барашков; различные игрушки в большой сумке; альбомы и цветные карандаши. </w:t>
            </w:r>
          </w:p>
        </w:tc>
      </w:tr>
      <w:tr w:rsidR="00C721B8" w:rsidRPr="00C721B8" w:rsidTr="005F11F8">
        <w:tc>
          <w:tcPr>
            <w:tcW w:w="49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lastRenderedPageBreak/>
              <w:t>3</w:t>
            </w:r>
          </w:p>
        </w:tc>
        <w:tc>
          <w:tcPr>
            <w:tcW w:w="1482"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 xml:space="preserve">Защитники отечества </w:t>
            </w:r>
          </w:p>
        </w:tc>
        <w:tc>
          <w:tcPr>
            <w:tcW w:w="16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Н.Ю. Куражева «Цветик - Семицветик» стр. 108</w:t>
            </w:r>
          </w:p>
        </w:tc>
        <w:tc>
          <w:tcPr>
            <w:tcW w:w="378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Воспитывать любовь и уважение к отцу, дедушке, дяде.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Продолжать знакомить детей с праздником 23 февраля.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Расширить и уточнить словарь детей по теме «Мужские профессии». </w:t>
            </w:r>
          </w:p>
        </w:tc>
        <w:tc>
          <w:tcPr>
            <w:tcW w:w="270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Фотографии пап, картинки с изображением транспорта, геометрические фигуры, цветные карточки, обруч, мяч, музыкальное сопровождение, цветные карандаши,  рабочие тетради. </w:t>
            </w:r>
          </w:p>
        </w:tc>
      </w:tr>
      <w:tr w:rsidR="00C721B8" w:rsidRPr="00C721B8" w:rsidTr="005F11F8">
        <w:tc>
          <w:tcPr>
            <w:tcW w:w="49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4</w:t>
            </w:r>
          </w:p>
        </w:tc>
        <w:tc>
          <w:tcPr>
            <w:tcW w:w="1482"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 xml:space="preserve">С кем я живу </w:t>
            </w:r>
          </w:p>
        </w:tc>
        <w:tc>
          <w:tcPr>
            <w:tcW w:w="16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И.А. Пазухина «Давайте познакомимся!» стр. 167</w:t>
            </w:r>
          </w:p>
        </w:tc>
        <w:tc>
          <w:tcPr>
            <w:tcW w:w="378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Помочь каждому ребёнку почувствовать себя любимым и принимаемым другими членами его семьи; продолжать учить детей проявлять уважение, доверие, взаимопонимание и взаимопомощь, заботливое отношение к членам семьи. </w:t>
            </w:r>
          </w:p>
        </w:tc>
        <w:tc>
          <w:tcPr>
            <w:tcW w:w="270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Сюжетная картинка «Семья»; раздаточные карточки с изображением отдельных членов семьи; мяч; альбомы, цветные карандаши. </w:t>
            </w:r>
          </w:p>
        </w:tc>
      </w:tr>
    </w:tbl>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Март</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1662"/>
        <w:gridCol w:w="1620"/>
        <w:gridCol w:w="3600"/>
        <w:gridCol w:w="2700"/>
      </w:tblGrid>
      <w:tr w:rsidR="00C721B8" w:rsidRPr="00C721B8" w:rsidTr="005F11F8">
        <w:tc>
          <w:tcPr>
            <w:tcW w:w="49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w:t>
            </w:r>
          </w:p>
        </w:tc>
        <w:tc>
          <w:tcPr>
            <w:tcW w:w="1662"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 xml:space="preserve">Название занятия </w:t>
            </w:r>
          </w:p>
        </w:tc>
        <w:tc>
          <w:tcPr>
            <w:tcW w:w="16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Источник</w:t>
            </w:r>
          </w:p>
        </w:tc>
        <w:tc>
          <w:tcPr>
            <w:tcW w:w="360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Цель</w:t>
            </w:r>
          </w:p>
        </w:tc>
        <w:tc>
          <w:tcPr>
            <w:tcW w:w="270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Материалы</w:t>
            </w:r>
          </w:p>
        </w:tc>
      </w:tr>
      <w:tr w:rsidR="00C721B8" w:rsidRPr="00C721B8" w:rsidTr="005F11F8">
        <w:trPr>
          <w:trHeight w:val="2427"/>
        </w:trPr>
        <w:tc>
          <w:tcPr>
            <w:tcW w:w="49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Я и моя семья</w:t>
            </w:r>
          </w:p>
        </w:tc>
        <w:tc>
          <w:tcPr>
            <w:tcW w:w="16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Н.Ю. Куражева «Цветик - Семицветик» стр. 117</w:t>
            </w:r>
          </w:p>
        </w:tc>
        <w:tc>
          <w:tcPr>
            <w:tcW w:w="360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Воспитывать любовь и уважение к семье. Расширить представление детей о семье, об обязанностях членов семьи.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Развить слуховое и зрительное внимание, зрительную память, мышление, речь, воображение, общую и мелкую моторику, зрительно-двигательную координацию.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Развивать вербальное и невербальное общение, умение действовать по правилам. </w:t>
            </w:r>
          </w:p>
        </w:tc>
        <w:tc>
          <w:tcPr>
            <w:tcW w:w="270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Альбомы с семейными фотографиями, музыкальное сопровождение, картинка с изображением членов семьи, мяч, цветные карандаши, рабочие тетради, рисунки с изображением заячьей семьи, заготовки бланков для родителей, «строительный» материал.</w:t>
            </w:r>
          </w:p>
        </w:tc>
      </w:tr>
      <w:tr w:rsidR="00C721B8" w:rsidRPr="00C721B8" w:rsidTr="005F11F8">
        <w:tc>
          <w:tcPr>
            <w:tcW w:w="49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 xml:space="preserve">Я и мои </w:t>
            </w:r>
            <w:r w:rsidRPr="00C721B8">
              <w:rPr>
                <w:rFonts w:ascii="Times New Roman" w:hAnsi="Times New Roman" w:cs="Times New Roman"/>
                <w:b/>
                <w:sz w:val="24"/>
                <w:szCs w:val="24"/>
              </w:rPr>
              <w:lastRenderedPageBreak/>
              <w:t>друзья</w:t>
            </w:r>
          </w:p>
        </w:tc>
        <w:tc>
          <w:tcPr>
            <w:tcW w:w="16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lastRenderedPageBreak/>
              <w:t xml:space="preserve">Н.Ю. Куражева </w:t>
            </w:r>
            <w:r w:rsidRPr="00C721B8">
              <w:rPr>
                <w:rFonts w:ascii="Times New Roman" w:hAnsi="Times New Roman" w:cs="Times New Roman"/>
                <w:sz w:val="24"/>
                <w:szCs w:val="24"/>
              </w:rPr>
              <w:lastRenderedPageBreak/>
              <w:t>«Цветик - Семицветик» стр. 122</w:t>
            </w:r>
          </w:p>
        </w:tc>
        <w:tc>
          <w:tcPr>
            <w:tcW w:w="360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lastRenderedPageBreak/>
              <w:t xml:space="preserve">Расширить и углубить представления детей о </w:t>
            </w:r>
            <w:r w:rsidRPr="00C721B8">
              <w:rPr>
                <w:rFonts w:ascii="Times New Roman" w:hAnsi="Times New Roman" w:cs="Times New Roman"/>
                <w:sz w:val="24"/>
                <w:szCs w:val="24"/>
              </w:rPr>
              <w:lastRenderedPageBreak/>
              <w:t xml:space="preserve">доброжелательном отношении к окружающим его людям.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Раскрыть значимость моральной поддержки друзей.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Воспитывать доброе отношение детей друг к другу.</w:t>
            </w:r>
          </w:p>
        </w:tc>
        <w:tc>
          <w:tcPr>
            <w:tcW w:w="270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lastRenderedPageBreak/>
              <w:t xml:space="preserve">Музыкальное сопровождение, </w:t>
            </w:r>
            <w:r w:rsidRPr="00C721B8">
              <w:rPr>
                <w:rFonts w:ascii="Times New Roman" w:hAnsi="Times New Roman" w:cs="Times New Roman"/>
                <w:sz w:val="24"/>
                <w:szCs w:val="24"/>
              </w:rPr>
              <w:lastRenderedPageBreak/>
              <w:t xml:space="preserve">цветные карандаши, рабочие тетради, наборы пиктограмм в двух экземплярах, картинка-схема и к ней набор геометрических фигур, повязка на глаза. </w:t>
            </w:r>
          </w:p>
        </w:tc>
      </w:tr>
      <w:tr w:rsidR="00C721B8" w:rsidRPr="00C721B8" w:rsidTr="005F11F8">
        <w:tc>
          <w:tcPr>
            <w:tcW w:w="49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lastRenderedPageBreak/>
              <w:t>3</w:t>
            </w:r>
          </w:p>
        </w:tc>
        <w:tc>
          <w:tcPr>
            <w:tcW w:w="1662"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 xml:space="preserve">Волшебные средства понимания </w:t>
            </w:r>
          </w:p>
        </w:tc>
        <w:tc>
          <w:tcPr>
            <w:tcW w:w="16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Н.Ю. Куражева «Цветик - Семицветик» стр. 105</w:t>
            </w:r>
          </w:p>
        </w:tc>
        <w:tc>
          <w:tcPr>
            <w:tcW w:w="360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Сплотить группу.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Развивать вербальное и невербальное общение. Формировать отношения доверия, умение сотрудничать. </w:t>
            </w:r>
          </w:p>
        </w:tc>
        <w:tc>
          <w:tcPr>
            <w:tcW w:w="270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Магнитофон, разрезанные картинки с изображением животных, мяч, мел, доска, пустой тканевый мешочек, карандаши, графическое задание «Волшебная страна».</w:t>
            </w:r>
          </w:p>
        </w:tc>
      </w:tr>
      <w:tr w:rsidR="00C721B8" w:rsidRPr="00C721B8" w:rsidTr="005F11F8">
        <w:tc>
          <w:tcPr>
            <w:tcW w:w="49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4</w:t>
            </w:r>
          </w:p>
        </w:tc>
        <w:tc>
          <w:tcPr>
            <w:tcW w:w="1662"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 xml:space="preserve">Язык жестов и движений </w:t>
            </w:r>
          </w:p>
        </w:tc>
        <w:tc>
          <w:tcPr>
            <w:tcW w:w="162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И.А. Пазухина «Давайте познакомимся!» стр. 120</w:t>
            </w:r>
          </w:p>
        </w:tc>
        <w:tc>
          <w:tcPr>
            <w:tcW w:w="360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Расширять представления детей о различных способах коммуникации с окружающими; дать детям дополнительные сведения о значении жестов, движений в процессе общения. </w:t>
            </w:r>
          </w:p>
        </w:tc>
        <w:tc>
          <w:tcPr>
            <w:tcW w:w="270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Магнитофон и кассета с записью музыки; маски героев из сказки «Колобок»; карточки к игре «Говорящая рука». </w:t>
            </w:r>
          </w:p>
        </w:tc>
      </w:tr>
    </w:tbl>
    <w:p w:rsidR="00C721B8" w:rsidRPr="00C721B8" w:rsidRDefault="00C721B8" w:rsidP="00C721B8">
      <w:pPr>
        <w:jc w:val="center"/>
        <w:rPr>
          <w:rFonts w:ascii="Times New Roman" w:hAnsi="Times New Roman" w:cs="Times New Roman"/>
          <w:b/>
          <w:sz w:val="24"/>
          <w:szCs w:val="24"/>
        </w:rPr>
      </w:pPr>
      <w:r w:rsidRPr="00C721B8">
        <w:rPr>
          <w:rFonts w:ascii="Times New Roman" w:hAnsi="Times New Roman" w:cs="Times New Roman"/>
          <w:b/>
          <w:sz w:val="24"/>
          <w:szCs w:val="24"/>
        </w:rPr>
        <w:t>Апрель</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2129"/>
        <w:gridCol w:w="1880"/>
        <w:gridCol w:w="2624"/>
        <w:gridCol w:w="2949"/>
      </w:tblGrid>
      <w:tr w:rsidR="00C721B8" w:rsidRPr="00C721B8" w:rsidTr="005F11F8">
        <w:tc>
          <w:tcPr>
            <w:tcW w:w="49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w:t>
            </w:r>
          </w:p>
        </w:tc>
        <w:tc>
          <w:tcPr>
            <w:tcW w:w="2129"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 xml:space="preserve">Название занятия </w:t>
            </w:r>
          </w:p>
        </w:tc>
        <w:tc>
          <w:tcPr>
            <w:tcW w:w="188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Источник</w:t>
            </w:r>
          </w:p>
        </w:tc>
        <w:tc>
          <w:tcPr>
            <w:tcW w:w="2624"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Цель</w:t>
            </w:r>
          </w:p>
        </w:tc>
        <w:tc>
          <w:tcPr>
            <w:tcW w:w="2949"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Материалы</w:t>
            </w:r>
          </w:p>
        </w:tc>
      </w:tr>
      <w:tr w:rsidR="00C721B8" w:rsidRPr="00C721B8" w:rsidTr="005F11F8">
        <w:tc>
          <w:tcPr>
            <w:tcW w:w="49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1</w:t>
            </w:r>
          </w:p>
        </w:tc>
        <w:tc>
          <w:tcPr>
            <w:tcW w:w="2129"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Восприятие сенсорных эталонов (цвет, форма, величина)</w:t>
            </w:r>
          </w:p>
        </w:tc>
        <w:tc>
          <w:tcPr>
            <w:tcW w:w="188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Н.Ю. Куражева «Цветик - Семицветик» стр. 53</w:t>
            </w:r>
          </w:p>
        </w:tc>
        <w:tc>
          <w:tcPr>
            <w:tcW w:w="2624"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Развитие восприятия сенсорных признаков предметов.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Развитие мыслительных процессов.</w:t>
            </w:r>
          </w:p>
        </w:tc>
        <w:tc>
          <w:tcPr>
            <w:tcW w:w="2949"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Знаки, обозначающие сенсорные признаки предметов, пособие «Поле Чудес», карточки «Найди пару», бланки с заданиями, цветные карандаши, кукла Незнайка.</w:t>
            </w:r>
          </w:p>
        </w:tc>
      </w:tr>
      <w:tr w:rsidR="00C721B8" w:rsidRPr="00C721B8" w:rsidTr="005F11F8">
        <w:tc>
          <w:tcPr>
            <w:tcW w:w="498"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2</w:t>
            </w:r>
          </w:p>
        </w:tc>
        <w:tc>
          <w:tcPr>
            <w:tcW w:w="2129"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b/>
                <w:sz w:val="24"/>
                <w:szCs w:val="24"/>
              </w:rPr>
            </w:pPr>
            <w:r w:rsidRPr="00C721B8">
              <w:rPr>
                <w:rFonts w:ascii="Times New Roman" w:hAnsi="Times New Roman" w:cs="Times New Roman"/>
                <w:b/>
                <w:sz w:val="24"/>
                <w:szCs w:val="24"/>
              </w:rPr>
              <w:t>Восприятие свойств предметов.</w:t>
            </w:r>
          </w:p>
        </w:tc>
        <w:tc>
          <w:tcPr>
            <w:tcW w:w="1880"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Н.Ю. Куражева «Цветик - Семицветик» стр. 57</w:t>
            </w:r>
          </w:p>
        </w:tc>
        <w:tc>
          <w:tcPr>
            <w:tcW w:w="2624"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Развитие восприятия свойств предметов. Развитее мышления (сравнение, исключение, анализ). Развитие внимания (зрительное, слуховое). </w:t>
            </w:r>
          </w:p>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t xml:space="preserve">Развитие воображения и логического </w:t>
            </w:r>
            <w:r w:rsidRPr="00C721B8">
              <w:rPr>
                <w:rFonts w:ascii="Times New Roman" w:hAnsi="Times New Roman" w:cs="Times New Roman"/>
                <w:sz w:val="24"/>
                <w:szCs w:val="24"/>
              </w:rPr>
              <w:lastRenderedPageBreak/>
              <w:t>мышления.</w:t>
            </w:r>
          </w:p>
        </w:tc>
        <w:tc>
          <w:tcPr>
            <w:tcW w:w="2949" w:type="dxa"/>
            <w:tcBorders>
              <w:top w:val="single" w:sz="4" w:space="0" w:color="auto"/>
              <w:left w:val="single" w:sz="4" w:space="0" w:color="auto"/>
              <w:bottom w:val="single" w:sz="4" w:space="0" w:color="auto"/>
              <w:right w:val="single" w:sz="4" w:space="0" w:color="auto"/>
            </w:tcBorders>
          </w:tcPr>
          <w:p w:rsidR="00C721B8" w:rsidRPr="00C721B8" w:rsidRDefault="00C721B8" w:rsidP="00C721B8">
            <w:pPr>
              <w:rPr>
                <w:rFonts w:ascii="Times New Roman" w:hAnsi="Times New Roman" w:cs="Times New Roman"/>
                <w:sz w:val="24"/>
                <w:szCs w:val="24"/>
              </w:rPr>
            </w:pPr>
            <w:r w:rsidRPr="00C721B8">
              <w:rPr>
                <w:rFonts w:ascii="Times New Roman" w:hAnsi="Times New Roman" w:cs="Times New Roman"/>
                <w:sz w:val="24"/>
                <w:szCs w:val="24"/>
              </w:rPr>
              <w:lastRenderedPageBreak/>
              <w:t>Игрушка «филин», схема «свойств предметов», бланки с заданиями, цветные карандаши, карточки с изображением мяча, жабы, бабочки, карточки «Найди лишний», коврики-фигуры, музыкальное сопровождение.</w:t>
            </w:r>
          </w:p>
        </w:tc>
      </w:tr>
    </w:tbl>
    <w:p w:rsidR="00C721B8" w:rsidRPr="00C721B8" w:rsidRDefault="00C721B8" w:rsidP="00C721B8">
      <w:pPr>
        <w:jc w:val="center"/>
        <w:rPr>
          <w:rFonts w:ascii="Times New Roman" w:hAnsi="Times New Roman" w:cs="Times New Roman"/>
          <w:b/>
          <w:sz w:val="24"/>
          <w:szCs w:val="24"/>
        </w:rPr>
      </w:pPr>
    </w:p>
    <w:p w:rsidR="00C721B8" w:rsidRPr="00C721B8" w:rsidRDefault="00C721B8" w:rsidP="001752DB">
      <w:pPr>
        <w:jc w:val="center"/>
        <w:rPr>
          <w:rFonts w:ascii="Times New Roman" w:hAnsi="Times New Roman" w:cs="Times New Roman"/>
          <w:b/>
          <w:sz w:val="24"/>
          <w:szCs w:val="24"/>
        </w:rPr>
      </w:pPr>
      <w:r w:rsidRPr="00C721B8">
        <w:rPr>
          <w:rFonts w:ascii="Times New Roman" w:hAnsi="Times New Roman" w:cs="Times New Roman"/>
          <w:b/>
          <w:sz w:val="24"/>
          <w:szCs w:val="24"/>
        </w:rPr>
        <w:t>Литература</w:t>
      </w:r>
    </w:p>
    <w:p w:rsidR="00C721B8" w:rsidRPr="00C721B8" w:rsidRDefault="00C721B8" w:rsidP="00C721B8">
      <w:pPr>
        <w:numPr>
          <w:ilvl w:val="0"/>
          <w:numId w:val="4"/>
        </w:numPr>
        <w:spacing w:after="0"/>
        <w:ind w:hanging="360"/>
        <w:jc w:val="both"/>
        <w:rPr>
          <w:rFonts w:ascii="Times New Roman" w:hAnsi="Times New Roman" w:cs="Times New Roman"/>
          <w:sz w:val="24"/>
          <w:szCs w:val="24"/>
        </w:rPr>
      </w:pPr>
      <w:r w:rsidRPr="00C721B8">
        <w:rPr>
          <w:rFonts w:ascii="Times New Roman" w:hAnsi="Times New Roman" w:cs="Times New Roman"/>
          <w:sz w:val="24"/>
          <w:szCs w:val="24"/>
        </w:rPr>
        <w:t>Программа психолого-педагогических занятий для дошкольников «Цветик-семицветик» под редакцией Н.Ю. Куражевой (3-4 года)  Изд. СПб.: Речь; М.: Сфера, 2012. – 160с.</w:t>
      </w:r>
    </w:p>
    <w:p w:rsidR="00C721B8" w:rsidRPr="00C721B8" w:rsidRDefault="00C721B8" w:rsidP="00C721B8">
      <w:pPr>
        <w:numPr>
          <w:ilvl w:val="0"/>
          <w:numId w:val="4"/>
        </w:numPr>
        <w:spacing w:after="0"/>
        <w:ind w:hanging="360"/>
        <w:jc w:val="both"/>
        <w:rPr>
          <w:rFonts w:ascii="Times New Roman" w:hAnsi="Times New Roman" w:cs="Times New Roman"/>
          <w:sz w:val="24"/>
          <w:szCs w:val="24"/>
        </w:rPr>
      </w:pPr>
      <w:r w:rsidRPr="00C721B8">
        <w:rPr>
          <w:rFonts w:ascii="Times New Roman" w:hAnsi="Times New Roman" w:cs="Times New Roman"/>
          <w:sz w:val="24"/>
          <w:szCs w:val="24"/>
        </w:rPr>
        <w:t>Программа психолого-педагогических занятий для дошкольников «Цветик-семицветик» под редакцией Н.Ю. Куражевой (4-5 лет)  Изд. СПб.: Речь; М.: Сфера, 2012. – 144с.</w:t>
      </w:r>
    </w:p>
    <w:p w:rsidR="00C721B8" w:rsidRPr="00C721B8" w:rsidRDefault="00C721B8" w:rsidP="00C721B8">
      <w:pPr>
        <w:numPr>
          <w:ilvl w:val="0"/>
          <w:numId w:val="4"/>
        </w:numPr>
        <w:spacing w:after="0"/>
        <w:ind w:hanging="360"/>
        <w:jc w:val="both"/>
        <w:rPr>
          <w:rFonts w:ascii="Times New Roman" w:hAnsi="Times New Roman" w:cs="Times New Roman"/>
          <w:sz w:val="24"/>
          <w:szCs w:val="24"/>
        </w:rPr>
      </w:pPr>
      <w:r w:rsidRPr="00C721B8">
        <w:rPr>
          <w:rFonts w:ascii="Times New Roman" w:hAnsi="Times New Roman" w:cs="Times New Roman"/>
          <w:sz w:val="24"/>
          <w:szCs w:val="24"/>
        </w:rPr>
        <w:t>Программа психолого-педагогических занятий для дошкольников «Цветик-семицветик» под редакцией Н.Ю. Куражевой (5-6 лет)  Изд. СПб.: Речь; М.: Сфера, 2012. – 155с.</w:t>
      </w:r>
    </w:p>
    <w:p w:rsidR="00C721B8" w:rsidRPr="00C721B8" w:rsidRDefault="00C721B8" w:rsidP="00C721B8">
      <w:pPr>
        <w:numPr>
          <w:ilvl w:val="0"/>
          <w:numId w:val="4"/>
        </w:numPr>
        <w:spacing w:after="0"/>
        <w:ind w:hanging="360"/>
        <w:jc w:val="both"/>
        <w:rPr>
          <w:rFonts w:ascii="Times New Roman" w:hAnsi="Times New Roman" w:cs="Times New Roman"/>
          <w:sz w:val="24"/>
          <w:szCs w:val="24"/>
        </w:rPr>
      </w:pPr>
      <w:r w:rsidRPr="00C721B8">
        <w:rPr>
          <w:rFonts w:ascii="Times New Roman" w:hAnsi="Times New Roman" w:cs="Times New Roman"/>
          <w:sz w:val="24"/>
          <w:szCs w:val="24"/>
        </w:rPr>
        <w:t>Приключения будущих первоклассников: психологические занятия с детьми 6-7 лет Изд. СПб.: Речь, 2007. – 240с.</w:t>
      </w:r>
    </w:p>
    <w:p w:rsidR="00C721B8" w:rsidRPr="00C721B8" w:rsidRDefault="00C721B8" w:rsidP="00C721B8">
      <w:pPr>
        <w:numPr>
          <w:ilvl w:val="0"/>
          <w:numId w:val="4"/>
        </w:numPr>
        <w:spacing w:after="0"/>
        <w:ind w:hanging="360"/>
        <w:jc w:val="both"/>
        <w:rPr>
          <w:rFonts w:ascii="Times New Roman" w:hAnsi="Times New Roman" w:cs="Times New Roman"/>
          <w:sz w:val="24"/>
          <w:szCs w:val="24"/>
        </w:rPr>
      </w:pPr>
      <w:r w:rsidRPr="00C721B8">
        <w:rPr>
          <w:rFonts w:ascii="Times New Roman" w:hAnsi="Times New Roman" w:cs="Times New Roman"/>
          <w:sz w:val="24"/>
          <w:szCs w:val="24"/>
        </w:rPr>
        <w:t>Практический психолог в детском саду А.Н. Веракса, М.Ф. Гуторова Изд. М.: МОЗАИКА-СИНТЕЗ, 2011. – 144с.</w:t>
      </w:r>
    </w:p>
    <w:p w:rsidR="00C721B8" w:rsidRPr="00C721B8" w:rsidRDefault="00C721B8" w:rsidP="00C721B8">
      <w:pPr>
        <w:numPr>
          <w:ilvl w:val="0"/>
          <w:numId w:val="4"/>
        </w:numPr>
        <w:spacing w:after="0"/>
        <w:ind w:hanging="360"/>
        <w:jc w:val="both"/>
        <w:rPr>
          <w:rFonts w:ascii="Times New Roman" w:hAnsi="Times New Roman" w:cs="Times New Roman"/>
          <w:sz w:val="24"/>
          <w:szCs w:val="24"/>
        </w:rPr>
      </w:pPr>
      <w:r w:rsidRPr="00C721B8">
        <w:rPr>
          <w:rFonts w:ascii="Times New Roman" w:hAnsi="Times New Roman" w:cs="Times New Roman"/>
          <w:sz w:val="24"/>
          <w:szCs w:val="24"/>
        </w:rPr>
        <w:t>Павлова Н.Н. Руденко Л.Г. Экспресс диагностика в детском саду: комплект материалов для педагогов-психологов детских дошкольных учреждений Изд. М.: Генезис, 2008. – 80с.</w:t>
      </w:r>
    </w:p>
    <w:p w:rsidR="00C721B8" w:rsidRPr="00C721B8" w:rsidRDefault="00C721B8" w:rsidP="00C721B8">
      <w:pPr>
        <w:rPr>
          <w:rFonts w:ascii="Times New Roman" w:hAnsi="Times New Roman" w:cs="Times New Roman"/>
          <w:sz w:val="24"/>
          <w:szCs w:val="24"/>
        </w:rPr>
      </w:pPr>
    </w:p>
    <w:p w:rsidR="00C721B8" w:rsidRPr="00C721B8" w:rsidRDefault="00C721B8" w:rsidP="00C721B8">
      <w:pPr>
        <w:rPr>
          <w:rFonts w:ascii="Times New Roman" w:hAnsi="Times New Roman" w:cs="Times New Roman"/>
          <w:sz w:val="24"/>
          <w:szCs w:val="24"/>
        </w:rPr>
      </w:pPr>
    </w:p>
    <w:p w:rsidR="00C721B8" w:rsidRPr="00C721B8" w:rsidRDefault="00C721B8" w:rsidP="00C721B8">
      <w:pPr>
        <w:rPr>
          <w:rFonts w:ascii="Times New Roman" w:hAnsi="Times New Roman" w:cs="Times New Roman"/>
          <w:sz w:val="24"/>
          <w:szCs w:val="24"/>
        </w:rPr>
      </w:pPr>
    </w:p>
    <w:p w:rsidR="00162488" w:rsidRPr="00C721B8" w:rsidRDefault="00162488" w:rsidP="00C721B8">
      <w:pPr>
        <w:rPr>
          <w:rFonts w:ascii="Times New Roman" w:hAnsi="Times New Roman" w:cs="Times New Roman"/>
          <w:sz w:val="24"/>
          <w:szCs w:val="24"/>
        </w:rPr>
      </w:pPr>
    </w:p>
    <w:sectPr w:rsidR="00162488" w:rsidRPr="00C721B8" w:rsidSect="00423CEC">
      <w:footerReference w:type="default" r:id="rId9"/>
      <w:pgSz w:w="11906" w:h="16838"/>
      <w:pgMar w:top="567" w:right="991"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99D" w:rsidRDefault="0056499D" w:rsidP="00867B25">
      <w:pPr>
        <w:spacing w:after="0" w:line="240" w:lineRule="auto"/>
      </w:pPr>
      <w:r>
        <w:separator/>
      </w:r>
    </w:p>
  </w:endnote>
  <w:endnote w:type="continuationSeparator" w:id="0">
    <w:p w:rsidR="0056499D" w:rsidRDefault="0056499D" w:rsidP="00867B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FranklinGothicMediumC">
    <w:panose1 w:val="00000000000000000000"/>
    <w:charset w:val="CC"/>
    <w:family w:val="auto"/>
    <w:notTrueType/>
    <w:pitch w:val="default"/>
    <w:sig w:usb0="00000201" w:usb1="00000000" w:usb2="00000000" w:usb3="00000000" w:csb0="00000004" w:csb1="00000000"/>
  </w:font>
  <w:font w:name="PM-SchoolBookCyril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DC8" w:rsidRDefault="005B14C5">
    <w:pPr>
      <w:pStyle w:val="a7"/>
      <w:jc w:val="center"/>
    </w:pPr>
    <w:r>
      <w:fldChar w:fldCharType="begin"/>
    </w:r>
    <w:r w:rsidR="00162488">
      <w:instrText xml:space="preserve"> PAGE   \* MERGEFORMAT </w:instrText>
    </w:r>
    <w:r>
      <w:fldChar w:fldCharType="separate"/>
    </w:r>
    <w:r w:rsidR="00F722E3">
      <w:rPr>
        <w:noProof/>
      </w:rPr>
      <w:t>21</w:t>
    </w:r>
    <w:r>
      <w:fldChar w:fldCharType="end"/>
    </w:r>
  </w:p>
  <w:p w:rsidR="00242DC8" w:rsidRDefault="0056499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99D" w:rsidRDefault="0056499D" w:rsidP="00867B25">
      <w:pPr>
        <w:spacing w:after="0" w:line="240" w:lineRule="auto"/>
      </w:pPr>
      <w:r>
        <w:separator/>
      </w:r>
    </w:p>
  </w:footnote>
  <w:footnote w:type="continuationSeparator" w:id="0">
    <w:p w:rsidR="0056499D" w:rsidRDefault="0056499D" w:rsidP="00867B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23320"/>
    <w:multiLevelType w:val="hybridMultilevel"/>
    <w:tmpl w:val="21FE8BBA"/>
    <w:lvl w:ilvl="0" w:tplc="8346A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1F953A3"/>
    <w:multiLevelType w:val="multilevel"/>
    <w:tmpl w:val="51F953A3"/>
    <w:name w:val="Нумерованный список 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
    <w:nsid w:val="51F953A4"/>
    <w:multiLevelType w:val="multilevel"/>
    <w:tmpl w:val="51F953A4"/>
    <w:name w:val="Нумерованный список 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
    <w:nsid w:val="51F953A7"/>
    <w:multiLevelType w:val="singleLevel"/>
    <w:tmpl w:val="51F953A7"/>
    <w:name w:val="Нумерованный список 11"/>
    <w:lvl w:ilvl="0">
      <w:start w:val="1"/>
      <w:numFmt w:val="bullet"/>
      <w:lvlText w:val=""/>
      <w:lvlJc w:val="left"/>
      <w:rPr>
        <w:rFonts w:ascii="Wingdings" w:hAnsi="Wingdings"/>
      </w:rPr>
    </w:lvl>
  </w:abstractNum>
  <w:abstractNum w:abstractNumId="4">
    <w:nsid w:val="55D92878"/>
    <w:multiLevelType w:val="hybridMultilevel"/>
    <w:tmpl w:val="CEDC82F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FELayout/>
  </w:compat>
  <w:rsids>
    <w:rsidRoot w:val="00C721B8"/>
    <w:rsid w:val="00162488"/>
    <w:rsid w:val="001752DB"/>
    <w:rsid w:val="001802C7"/>
    <w:rsid w:val="004A4B84"/>
    <w:rsid w:val="00556B99"/>
    <w:rsid w:val="0056499D"/>
    <w:rsid w:val="005B14C5"/>
    <w:rsid w:val="006A307A"/>
    <w:rsid w:val="00867B25"/>
    <w:rsid w:val="008A4468"/>
    <w:rsid w:val="00B56F9C"/>
    <w:rsid w:val="00BA1D0A"/>
    <w:rsid w:val="00C721B8"/>
    <w:rsid w:val="00CF31B2"/>
    <w:rsid w:val="00D07E82"/>
    <w:rsid w:val="00EB2C55"/>
    <w:rsid w:val="00F722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C721B8"/>
    <w:pPr>
      <w:spacing w:after="0" w:line="240" w:lineRule="auto"/>
      <w:ind w:firstLine="709"/>
    </w:pPr>
    <w:rPr>
      <w:rFonts w:ascii="Times New Roman" w:eastAsia="Times New Roman" w:hAnsi="Times New Roman" w:cs="Times New Roman"/>
      <w:color w:val="000000"/>
      <w:sz w:val="20"/>
      <w:szCs w:val="20"/>
      <w:lang w:eastAsia="en-US"/>
    </w:rPr>
  </w:style>
  <w:style w:type="character" w:customStyle="1" w:styleId="a4">
    <w:name w:val="Текст сноски Знак"/>
    <w:basedOn w:val="a0"/>
    <w:link w:val="a3"/>
    <w:rsid w:val="00C721B8"/>
    <w:rPr>
      <w:rFonts w:ascii="Times New Roman" w:eastAsia="Times New Roman" w:hAnsi="Times New Roman" w:cs="Times New Roman"/>
      <w:color w:val="000000"/>
      <w:sz w:val="20"/>
      <w:szCs w:val="20"/>
      <w:lang w:eastAsia="en-US"/>
    </w:rPr>
  </w:style>
  <w:style w:type="character" w:styleId="a5">
    <w:name w:val="footnote reference"/>
    <w:basedOn w:val="a0"/>
    <w:rsid w:val="00C721B8"/>
    <w:rPr>
      <w:rFonts w:cs="Times New Roman"/>
      <w:position w:val="-2"/>
      <w:vertAlign w:val="superscript"/>
    </w:rPr>
  </w:style>
  <w:style w:type="paragraph" w:customStyle="1" w:styleId="1">
    <w:name w:val="Абзац списка1"/>
    <w:basedOn w:val="a"/>
    <w:rsid w:val="00C721B8"/>
    <w:pPr>
      <w:spacing w:after="0" w:line="240" w:lineRule="auto"/>
      <w:ind w:left="720" w:firstLine="709"/>
    </w:pPr>
    <w:rPr>
      <w:rFonts w:ascii="Times New Roman" w:eastAsia="Times New Roman" w:hAnsi="Times New Roman" w:cs="Times New Roman"/>
      <w:color w:val="000000"/>
      <w:sz w:val="24"/>
      <w:lang w:eastAsia="en-US"/>
    </w:rPr>
  </w:style>
  <w:style w:type="character" w:styleId="a6">
    <w:name w:val="Strong"/>
    <w:basedOn w:val="a0"/>
    <w:uiPriority w:val="22"/>
    <w:qFormat/>
    <w:rsid w:val="00C721B8"/>
    <w:rPr>
      <w:b/>
    </w:rPr>
  </w:style>
  <w:style w:type="paragraph" w:customStyle="1" w:styleId="5">
    <w:name w:val="Стиль5"/>
    <w:basedOn w:val="a"/>
    <w:link w:val="50"/>
    <w:qFormat/>
    <w:rsid w:val="00C721B8"/>
    <w:pPr>
      <w:keepNext/>
      <w:spacing w:before="120" w:after="120" w:line="240" w:lineRule="auto"/>
      <w:jc w:val="center"/>
      <w:outlineLvl w:val="2"/>
    </w:pPr>
    <w:rPr>
      <w:rFonts w:ascii="Times New Roman" w:eastAsia="Times New Roman" w:hAnsi="Times New Roman" w:cs="Times New Roman"/>
      <w:b/>
      <w:bCs/>
      <w:color w:val="000000"/>
      <w:sz w:val="24"/>
      <w:szCs w:val="24"/>
      <w:lang w:eastAsia="en-US"/>
    </w:rPr>
  </w:style>
  <w:style w:type="character" w:customStyle="1" w:styleId="50">
    <w:name w:val="Стиль5 Знак"/>
    <w:basedOn w:val="a0"/>
    <w:link w:val="5"/>
    <w:rsid w:val="00C721B8"/>
    <w:rPr>
      <w:rFonts w:ascii="Times New Roman" w:eastAsia="Times New Roman" w:hAnsi="Times New Roman" w:cs="Times New Roman"/>
      <w:b/>
      <w:bCs/>
      <w:color w:val="000000"/>
      <w:sz w:val="24"/>
      <w:szCs w:val="24"/>
      <w:lang w:eastAsia="en-US"/>
    </w:rPr>
  </w:style>
  <w:style w:type="paragraph" w:customStyle="1" w:styleId="10">
    <w:name w:val="Без интервала1"/>
    <w:link w:val="NoSpacingChar"/>
    <w:rsid w:val="00C721B8"/>
    <w:pPr>
      <w:spacing w:after="0" w:line="240" w:lineRule="auto"/>
    </w:pPr>
    <w:rPr>
      <w:rFonts w:ascii="Times New Roman" w:eastAsia="Times New Roman" w:hAnsi="Times New Roman" w:cs="Times New Roman"/>
      <w:color w:val="000000"/>
      <w:lang w:eastAsia="en-US"/>
    </w:rPr>
  </w:style>
  <w:style w:type="character" w:customStyle="1" w:styleId="NoSpacingChar">
    <w:name w:val="No Spacing Char"/>
    <w:link w:val="10"/>
    <w:rsid w:val="00C721B8"/>
    <w:rPr>
      <w:rFonts w:ascii="Times New Roman" w:eastAsia="Times New Roman" w:hAnsi="Times New Roman" w:cs="Times New Roman"/>
      <w:color w:val="000000"/>
      <w:lang w:eastAsia="en-US"/>
    </w:rPr>
  </w:style>
  <w:style w:type="paragraph" w:styleId="a7">
    <w:name w:val="footer"/>
    <w:basedOn w:val="a"/>
    <w:link w:val="a8"/>
    <w:uiPriority w:val="99"/>
    <w:rsid w:val="00C721B8"/>
    <w:pPr>
      <w:tabs>
        <w:tab w:val="center" w:pos="4677"/>
        <w:tab w:val="right" w:pos="9355"/>
      </w:tabs>
      <w:spacing w:after="0" w:line="240" w:lineRule="auto"/>
      <w:ind w:firstLine="709"/>
    </w:pPr>
    <w:rPr>
      <w:rFonts w:ascii="Times New Roman" w:eastAsia="Calibri" w:hAnsi="Times New Roman" w:cs="Times New Roman"/>
      <w:color w:val="000000"/>
      <w:sz w:val="24"/>
      <w:lang w:eastAsia="en-US"/>
    </w:rPr>
  </w:style>
  <w:style w:type="character" w:customStyle="1" w:styleId="a8">
    <w:name w:val="Нижний колонтитул Знак"/>
    <w:basedOn w:val="a0"/>
    <w:link w:val="a7"/>
    <w:uiPriority w:val="99"/>
    <w:rsid w:val="00C721B8"/>
    <w:rPr>
      <w:rFonts w:ascii="Times New Roman" w:eastAsia="Calibri" w:hAnsi="Times New Roman" w:cs="Times New Roman"/>
      <w:color w:val="000000"/>
      <w:sz w:val="24"/>
      <w:lang w:eastAsia="en-US"/>
    </w:rPr>
  </w:style>
  <w:style w:type="paragraph" w:styleId="a9">
    <w:name w:val="List Paragraph"/>
    <w:basedOn w:val="a"/>
    <w:uiPriority w:val="34"/>
    <w:qFormat/>
    <w:rsid w:val="00C721B8"/>
    <w:pPr>
      <w:spacing w:after="0" w:line="240" w:lineRule="auto"/>
      <w:ind w:left="720" w:firstLine="709"/>
      <w:contextualSpacing/>
    </w:pPr>
    <w:rPr>
      <w:rFonts w:ascii="Times New Roman" w:eastAsia="Calibri" w:hAnsi="Times New Roman" w:cs="Times New Roman"/>
      <w:color w:val="000000"/>
      <w:sz w:val="24"/>
      <w:lang w:eastAsia="en-US"/>
    </w:rPr>
  </w:style>
  <w:style w:type="paragraph" w:styleId="aa">
    <w:name w:val="Balloon Text"/>
    <w:basedOn w:val="a"/>
    <w:link w:val="ab"/>
    <w:uiPriority w:val="99"/>
    <w:unhideWhenUsed/>
    <w:rsid w:val="00C721B8"/>
    <w:pPr>
      <w:spacing w:after="0" w:line="240" w:lineRule="auto"/>
      <w:ind w:firstLine="709"/>
    </w:pPr>
    <w:rPr>
      <w:rFonts w:ascii="Tahoma" w:eastAsia="Calibri" w:hAnsi="Tahoma" w:cs="Tahoma"/>
      <w:color w:val="000000"/>
      <w:sz w:val="16"/>
      <w:szCs w:val="16"/>
      <w:lang w:eastAsia="en-US"/>
    </w:rPr>
  </w:style>
  <w:style w:type="character" w:customStyle="1" w:styleId="ab">
    <w:name w:val="Текст выноски Знак"/>
    <w:basedOn w:val="a0"/>
    <w:link w:val="aa"/>
    <w:uiPriority w:val="99"/>
    <w:rsid w:val="00C721B8"/>
    <w:rPr>
      <w:rFonts w:ascii="Tahoma" w:eastAsia="Calibri" w:hAnsi="Tahoma" w:cs="Tahoma"/>
      <w:color w:val="000000"/>
      <w:sz w:val="16"/>
      <w:szCs w:val="16"/>
      <w:lang w:eastAsia="en-US"/>
    </w:rPr>
  </w:style>
  <w:style w:type="paragraph" w:styleId="ac">
    <w:name w:val="header"/>
    <w:basedOn w:val="a"/>
    <w:link w:val="ad"/>
    <w:uiPriority w:val="99"/>
    <w:unhideWhenUsed/>
    <w:rsid w:val="00C721B8"/>
    <w:pPr>
      <w:tabs>
        <w:tab w:val="center" w:pos="4677"/>
        <w:tab w:val="right" w:pos="9355"/>
      </w:tabs>
      <w:spacing w:after="0" w:line="240" w:lineRule="auto"/>
      <w:ind w:firstLine="709"/>
    </w:pPr>
    <w:rPr>
      <w:rFonts w:ascii="Times New Roman" w:eastAsia="Calibri" w:hAnsi="Times New Roman" w:cs="Times New Roman"/>
      <w:color w:val="000000"/>
      <w:sz w:val="24"/>
      <w:lang w:eastAsia="en-US"/>
    </w:rPr>
  </w:style>
  <w:style w:type="character" w:customStyle="1" w:styleId="ad">
    <w:name w:val="Верхний колонтитул Знак"/>
    <w:basedOn w:val="a0"/>
    <w:link w:val="ac"/>
    <w:uiPriority w:val="99"/>
    <w:rsid w:val="00C721B8"/>
    <w:rPr>
      <w:rFonts w:ascii="Times New Roman" w:eastAsia="Calibri" w:hAnsi="Times New Roman" w:cs="Times New Roman"/>
      <w:color w:val="000000"/>
      <w:sz w:val="24"/>
      <w:lang w:eastAsia="en-US"/>
    </w:rPr>
  </w:style>
  <w:style w:type="paragraph" w:styleId="ae">
    <w:name w:val="No Spacing"/>
    <w:link w:val="af"/>
    <w:uiPriority w:val="1"/>
    <w:qFormat/>
    <w:rsid w:val="00C721B8"/>
    <w:pPr>
      <w:spacing w:after="0" w:line="240" w:lineRule="auto"/>
    </w:pPr>
    <w:rPr>
      <w:rFonts w:ascii="Times New Roman" w:eastAsia="Times New Roman" w:hAnsi="Times New Roman" w:cs="Times New Roman"/>
      <w:sz w:val="28"/>
    </w:rPr>
  </w:style>
  <w:style w:type="character" w:customStyle="1" w:styleId="af">
    <w:name w:val="Без интервала Знак"/>
    <w:link w:val="ae"/>
    <w:uiPriority w:val="1"/>
    <w:rsid w:val="00C721B8"/>
    <w:rPr>
      <w:rFonts w:ascii="Times New Roman" w:eastAsia="Times New Roman" w:hAnsi="Times New Roman" w:cs="Times New Roman"/>
      <w:sz w:val="28"/>
    </w:rPr>
  </w:style>
  <w:style w:type="paragraph" w:customStyle="1" w:styleId="NoParagraphStyle">
    <w:name w:val="[No Paragraph Style]"/>
    <w:rsid w:val="00C721B8"/>
    <w:pPr>
      <w:widowControl w:val="0"/>
      <w:autoSpaceDE w:val="0"/>
      <w:autoSpaceDN w:val="0"/>
      <w:adjustRightInd w:val="0"/>
      <w:spacing w:after="0" w:line="288" w:lineRule="auto"/>
    </w:pPr>
    <w:rPr>
      <w:rFonts w:ascii="TimesNewRomanPSMT" w:eastAsia="Times New Roman" w:hAnsi="TimesNewRomanPSMT" w:cs="TimesNewRomanPSMT"/>
      <w:color w:val="000000"/>
      <w:sz w:val="24"/>
      <w:szCs w:val="24"/>
      <w:lang w:val="en-US"/>
    </w:rPr>
  </w:style>
  <w:style w:type="paragraph" w:customStyle="1" w:styleId="BasicParagraph">
    <w:name w:val="[Basic Paragraph]"/>
    <w:basedOn w:val="NoParagraphStyle"/>
    <w:uiPriority w:val="99"/>
    <w:rsid w:val="00C721B8"/>
  </w:style>
  <w:style w:type="paragraph" w:customStyle="1" w:styleId="11">
    <w:name w:val="Подзаголовок 1"/>
    <w:basedOn w:val="NoParagraphStyle"/>
    <w:uiPriority w:val="99"/>
    <w:rsid w:val="00C721B8"/>
    <w:pPr>
      <w:keepLines/>
      <w:widowControl/>
      <w:suppressAutoHyphens/>
      <w:spacing w:before="680" w:after="113"/>
      <w:jc w:val="center"/>
    </w:pPr>
    <w:rPr>
      <w:rFonts w:ascii="FranklinGothicMediumC" w:hAnsi="FranklinGothicMediumC" w:cs="FranklinGothicMediumC"/>
      <w:caps/>
      <w:sz w:val="26"/>
      <w:szCs w:val="26"/>
    </w:rPr>
  </w:style>
  <w:style w:type="paragraph" w:styleId="af0">
    <w:name w:val="Body Text"/>
    <w:basedOn w:val="NoParagraphStyle"/>
    <w:link w:val="af1"/>
    <w:uiPriority w:val="99"/>
    <w:unhideWhenUsed/>
    <w:rsid w:val="00C721B8"/>
    <w:pPr>
      <w:widowControl/>
      <w:ind w:firstLine="283"/>
      <w:jc w:val="both"/>
    </w:pPr>
    <w:rPr>
      <w:rFonts w:ascii="PM-SchoolBookCyrillic" w:hAnsi="PM-SchoolBookCyrillic" w:cs="PM-SchoolBookCyrillic"/>
      <w:sz w:val="22"/>
      <w:szCs w:val="22"/>
      <w:lang w:val="ru-RU"/>
    </w:rPr>
  </w:style>
  <w:style w:type="character" w:customStyle="1" w:styleId="af1">
    <w:name w:val="Основной текст Знак"/>
    <w:basedOn w:val="a0"/>
    <w:link w:val="af0"/>
    <w:uiPriority w:val="99"/>
    <w:rsid w:val="00C721B8"/>
    <w:rPr>
      <w:rFonts w:ascii="PM-SchoolBookCyrillic" w:eastAsia="Times New Roman" w:hAnsi="PM-SchoolBookCyrillic" w:cs="PM-SchoolBookCyrillic"/>
      <w:color w:val="000000"/>
    </w:rPr>
  </w:style>
  <w:style w:type="paragraph" w:styleId="af2">
    <w:name w:val="Normal (Web)"/>
    <w:basedOn w:val="a"/>
    <w:uiPriority w:val="99"/>
    <w:rsid w:val="00C721B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2">
    <w:name w:val="Основной текст (2)_"/>
    <w:basedOn w:val="a0"/>
    <w:link w:val="20"/>
    <w:rsid w:val="00C721B8"/>
    <w:rPr>
      <w:rFonts w:ascii="Times New Roman" w:eastAsia="Times New Roman" w:hAnsi="Times New Roman"/>
      <w:b/>
      <w:bCs/>
      <w:shd w:val="clear" w:color="auto" w:fill="FFFFFF"/>
    </w:rPr>
  </w:style>
  <w:style w:type="paragraph" w:customStyle="1" w:styleId="20">
    <w:name w:val="Основной текст (2)"/>
    <w:basedOn w:val="a"/>
    <w:link w:val="2"/>
    <w:rsid w:val="00C721B8"/>
    <w:pPr>
      <w:widowControl w:val="0"/>
      <w:shd w:val="clear" w:color="auto" w:fill="FFFFFF"/>
      <w:spacing w:after="300" w:line="0" w:lineRule="atLeast"/>
      <w:ind w:hanging="340"/>
    </w:pPr>
    <w:rPr>
      <w:rFonts w:ascii="Times New Roman" w:eastAsia="Times New Roman" w:hAnsi="Times New Roman"/>
      <w:b/>
      <w:bCs/>
    </w:rPr>
  </w:style>
  <w:style w:type="table" w:styleId="af3">
    <w:name w:val="Table Grid"/>
    <w:basedOn w:val="a1"/>
    <w:uiPriority w:val="59"/>
    <w:rsid w:val="00C721B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07E82"/>
    <w:pPr>
      <w:widowControl w:val="0"/>
      <w:autoSpaceDE w:val="0"/>
      <w:autoSpaceDN w:val="0"/>
      <w:spacing w:after="0" w:line="240" w:lineRule="auto"/>
      <w:ind w:left="107"/>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divs>
    <w:div w:id="133945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72039-4038-4272-8800-20B7B505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5110</Words>
  <Characters>29127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10</cp:revision>
  <cp:lastPrinted>2024-09-04T08:08:00Z</cp:lastPrinted>
  <dcterms:created xsi:type="dcterms:W3CDTF">2024-09-03T14:58:00Z</dcterms:created>
  <dcterms:modified xsi:type="dcterms:W3CDTF">2024-09-09T12:20:00Z</dcterms:modified>
</cp:coreProperties>
</file>